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A776A" w14:textId="77777777" w:rsidR="00D76657" w:rsidRDefault="00D76657" w:rsidP="00D766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D340B6E" w14:textId="2DD59511" w:rsidR="00D76657" w:rsidRDefault="00D76657" w:rsidP="00D766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7018180" wp14:editId="10126C68">
            <wp:extent cx="420370" cy="530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74058" w14:textId="77777777" w:rsidR="00D76657" w:rsidRPr="00D36315" w:rsidRDefault="00D76657" w:rsidP="00D766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36315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14:paraId="5B5C5173" w14:textId="77777777" w:rsidR="00D76657" w:rsidRDefault="00D76657" w:rsidP="00D766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36315">
        <w:rPr>
          <w:rFonts w:ascii="Times New Roman" w:eastAsia="Calibri" w:hAnsi="Times New Roman" w:cs="Times New Roman"/>
          <w:sz w:val="24"/>
          <w:szCs w:val="24"/>
          <w:lang w:val="sr-Cyrl-RS"/>
        </w:rPr>
        <w:t>Аутономна Покрајина Војводина</w:t>
      </w:r>
    </w:p>
    <w:p w14:paraId="7FAD8EC0" w14:textId="77777777" w:rsidR="00D76657" w:rsidRPr="00D36315" w:rsidRDefault="00D76657" w:rsidP="00D766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Општина Ковин</w:t>
      </w:r>
    </w:p>
    <w:p w14:paraId="404A641F" w14:textId="77777777" w:rsidR="00D76657" w:rsidRPr="00D36315" w:rsidRDefault="00D76657" w:rsidP="00D766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36315">
        <w:rPr>
          <w:rFonts w:ascii="Times New Roman" w:eastAsia="Calibri" w:hAnsi="Times New Roman" w:cs="Times New Roman"/>
          <w:sz w:val="24"/>
          <w:szCs w:val="24"/>
          <w:lang w:val="sr-Cyrl-RS"/>
        </w:rPr>
        <w:t>ОПШТИНСКА  УПРАВА  КОВИН</w:t>
      </w:r>
    </w:p>
    <w:p w14:paraId="00EFC338" w14:textId="77777777" w:rsidR="00D76657" w:rsidRPr="00D36315" w:rsidRDefault="00D76657" w:rsidP="00D766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36315">
        <w:rPr>
          <w:rFonts w:ascii="Times New Roman" w:eastAsia="Calibri" w:hAnsi="Times New Roman" w:cs="Times New Roman"/>
          <w:sz w:val="24"/>
          <w:szCs w:val="24"/>
          <w:lang w:val="sr-Cyrl-RS"/>
        </w:rPr>
        <w:t>Одељење за инспекцијске послове</w:t>
      </w:r>
    </w:p>
    <w:p w14:paraId="6233CDC4" w14:textId="33044BA0" w:rsidR="005213D9" w:rsidRPr="00D76657" w:rsidRDefault="00D76657" w:rsidP="00D766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D3631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Општинска туристичка инспекција</w:t>
      </w:r>
    </w:p>
    <w:p w14:paraId="5498EE68" w14:textId="70AA93D7" w:rsidR="005213D9" w:rsidRDefault="005213D9" w:rsidP="005213D9">
      <w:pPr>
        <w:jc w:val="center"/>
        <w:rPr>
          <w:lang w:val="sr-Cyrl-RS"/>
        </w:rPr>
      </w:pPr>
    </w:p>
    <w:p w14:paraId="5168E578" w14:textId="77777777" w:rsidR="005213D9" w:rsidRDefault="005213D9" w:rsidP="005213D9">
      <w:pPr>
        <w:jc w:val="center"/>
        <w:rPr>
          <w:lang w:val="sr-Cyrl-RS"/>
        </w:rPr>
      </w:pP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3775"/>
        <w:gridCol w:w="540"/>
        <w:gridCol w:w="540"/>
        <w:gridCol w:w="1620"/>
        <w:gridCol w:w="1620"/>
        <w:gridCol w:w="1530"/>
        <w:gridCol w:w="1530"/>
      </w:tblGrid>
      <w:tr w:rsidR="005213D9" w:rsidRPr="00D76657" w14:paraId="7198B8A3" w14:textId="77777777" w:rsidTr="00D76657">
        <w:trPr>
          <w:trHeight w:val="840"/>
        </w:trPr>
        <w:tc>
          <w:tcPr>
            <w:tcW w:w="11155" w:type="dxa"/>
            <w:gridSpan w:val="7"/>
            <w:hideMark/>
          </w:tcPr>
          <w:p w14:paraId="41FF1E37" w14:textId="7336F533" w:rsidR="00D76657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D766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Контрола услуга у с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еоск</w:t>
            </w:r>
            <w:proofErr w:type="spellEnd"/>
            <w:r w:rsidR="00D76657" w:rsidRPr="00D766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ом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туристичк</w:t>
            </w:r>
            <w:proofErr w:type="spellEnd"/>
            <w:r w:rsidR="00D76657" w:rsidRPr="00D766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о</w:t>
            </w:r>
            <w:r w:rsidRPr="00D766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м</w:t>
            </w:r>
            <w:r w:rsidRPr="00D76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домаћин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с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</w:t>
            </w:r>
            <w:proofErr w:type="spellEnd"/>
            <w:r w:rsidR="00D76657" w:rsidRPr="00D766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у</w:t>
            </w:r>
          </w:p>
          <w:p w14:paraId="1620563A" w14:textId="5046AA46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6657">
              <w:rPr>
                <w:rFonts w:ascii="Times New Roman" w:hAnsi="Times New Roman" w:cs="Times New Roman"/>
                <w:bCs/>
                <w:lang w:val="sr-Cyrl-RS"/>
              </w:rPr>
              <w:t>(</w:t>
            </w:r>
            <w:proofErr w:type="spellStart"/>
            <w:r w:rsidRPr="00D76657">
              <w:rPr>
                <w:rFonts w:ascii="Times New Roman" w:hAnsi="Times New Roman" w:cs="Times New Roman"/>
                <w:bCs/>
              </w:rPr>
              <w:t>привредна</w:t>
            </w:r>
            <w:proofErr w:type="spellEnd"/>
            <w:r w:rsidRPr="00D7665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Cs/>
              </w:rPr>
              <w:t>друштва</w:t>
            </w:r>
            <w:proofErr w:type="spellEnd"/>
            <w:r w:rsidRPr="00D7665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  <w:bCs/>
              </w:rPr>
              <w:t>друга</w:t>
            </w:r>
            <w:proofErr w:type="spellEnd"/>
            <w:r w:rsidRPr="00D7665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Cs/>
              </w:rPr>
              <w:t>правна</w:t>
            </w:r>
            <w:proofErr w:type="spellEnd"/>
            <w:r w:rsidRPr="00D7665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Cs/>
              </w:rPr>
              <w:t>лица</w:t>
            </w:r>
            <w:proofErr w:type="spellEnd"/>
            <w:r w:rsidRPr="00D76657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  <w:bCs/>
              </w:rPr>
              <w:t>предузетници</w:t>
            </w:r>
            <w:proofErr w:type="spellEnd"/>
            <w:r w:rsidRPr="00D76657">
              <w:rPr>
                <w:rFonts w:ascii="Times New Roman" w:hAnsi="Times New Roman" w:cs="Times New Roman"/>
                <w:bCs/>
                <w:lang w:val="sr-Cyrl-RS"/>
              </w:rPr>
              <w:t>)</w:t>
            </w:r>
          </w:p>
        </w:tc>
      </w:tr>
      <w:tr w:rsidR="005213D9" w:rsidRPr="00D76657" w14:paraId="3E7D1D54" w14:textId="77777777" w:rsidTr="00D76657">
        <w:trPr>
          <w:trHeight w:val="512"/>
        </w:trPr>
        <w:tc>
          <w:tcPr>
            <w:tcW w:w="11155" w:type="dxa"/>
            <w:gridSpan w:val="7"/>
            <w:vAlign w:val="center"/>
            <w:hideMark/>
          </w:tcPr>
          <w:p w14:paraId="0AF04469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("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Службени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РС",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бр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. 17/19) </w:t>
            </w:r>
            <w:r w:rsidRPr="00D766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 </w:t>
            </w:r>
          </w:p>
        </w:tc>
      </w:tr>
      <w:tr w:rsidR="005213D9" w:rsidRPr="00D76657" w14:paraId="48E828E6" w14:textId="77777777" w:rsidTr="00D76657">
        <w:trPr>
          <w:trHeight w:val="840"/>
        </w:trPr>
        <w:tc>
          <w:tcPr>
            <w:tcW w:w="11155" w:type="dxa"/>
            <w:gridSpan w:val="7"/>
            <w:vAlign w:val="center"/>
            <w:hideMark/>
          </w:tcPr>
          <w:p w14:paraId="60DAE74C" w14:textId="4CFF68B4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Контролна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листа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саставни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део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записника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инспекцијском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надзору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бр</w:t>
            </w:r>
            <w:proofErr w:type="spellEnd"/>
            <w:r w:rsidRPr="00D76657">
              <w:rPr>
                <w:rFonts w:ascii="Times New Roman" w:hAnsi="Times New Roman" w:cs="Times New Roman"/>
              </w:rPr>
              <w:t>.______________________</w:t>
            </w:r>
            <w:r w:rsidRPr="00D76657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извршенoм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_____</w:t>
            </w:r>
            <w:r w:rsidRPr="00D76657">
              <w:rPr>
                <w:rFonts w:ascii="Times New Roman" w:hAnsi="Times New Roman" w:cs="Times New Roman"/>
                <w:lang w:val="sr-Cyrl-RS"/>
              </w:rPr>
              <w:t>_</w:t>
            </w:r>
            <w:r w:rsidR="003B49E8" w:rsidRPr="00D76657">
              <w:rPr>
                <w:rFonts w:ascii="Times New Roman" w:hAnsi="Times New Roman" w:cs="Times New Roman"/>
                <w:lang w:val="sr-Cyrl-RS"/>
              </w:rPr>
              <w:t>___</w:t>
            </w:r>
            <w:r w:rsidRPr="00D76657">
              <w:rPr>
                <w:rFonts w:ascii="Times New Roman" w:hAnsi="Times New Roman" w:cs="Times New Roman"/>
                <w:lang w:val="sr-Cyrl-RS"/>
              </w:rPr>
              <w:t>___</w:t>
            </w:r>
            <w:r w:rsidRPr="00D76657">
              <w:rPr>
                <w:rFonts w:ascii="Times New Roman" w:hAnsi="Times New Roman" w:cs="Times New Roman"/>
              </w:rPr>
              <w:t>____</w:t>
            </w:r>
            <w:proofErr w:type="spellStart"/>
            <w:r w:rsidRPr="00D76657">
              <w:rPr>
                <w:rFonts w:ascii="Times New Roman" w:hAnsi="Times New Roman" w:cs="Times New Roman"/>
              </w:rPr>
              <w:t>године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периоду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_______</w:t>
            </w:r>
            <w:r w:rsidRPr="00D76657">
              <w:rPr>
                <w:rFonts w:ascii="Times New Roman" w:hAnsi="Times New Roman" w:cs="Times New Roman"/>
                <w:lang w:val="sr-Cyrl-RS"/>
              </w:rPr>
              <w:t>__</w:t>
            </w:r>
            <w:r w:rsidRPr="00D76657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r w:rsidRPr="00D76657">
              <w:rPr>
                <w:rFonts w:ascii="Times New Roman" w:hAnsi="Times New Roman" w:cs="Times New Roman"/>
                <w:lang w:val="sr-Cyrl-RS"/>
              </w:rPr>
              <w:t>___________</w:t>
            </w:r>
            <w:r w:rsidRPr="00D76657">
              <w:rPr>
                <w:rFonts w:ascii="Times New Roman" w:hAnsi="Times New Roman" w:cs="Times New Roman"/>
              </w:rPr>
              <w:t xml:space="preserve">__________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5213D9" w:rsidRPr="00D76657" w14:paraId="7C6CB182" w14:textId="77777777" w:rsidTr="00D76657">
        <w:trPr>
          <w:trHeight w:val="602"/>
        </w:trPr>
        <w:tc>
          <w:tcPr>
            <w:tcW w:w="11155" w:type="dxa"/>
            <w:gridSpan w:val="7"/>
            <w:vAlign w:val="center"/>
            <w:hideMark/>
          </w:tcPr>
          <w:p w14:paraId="0D75D4AD" w14:textId="385AA858" w:rsidR="005213D9" w:rsidRPr="00D76657" w:rsidRDefault="00B64A83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А.</w:t>
            </w:r>
            <w:r w:rsidR="005213D9"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213D9" w:rsidRPr="00D76657">
              <w:rPr>
                <w:rFonts w:ascii="Times New Roman" w:hAnsi="Times New Roman" w:cs="Times New Roman"/>
                <w:b/>
                <w:bCs/>
              </w:rPr>
              <w:t>Обавезе</w:t>
            </w:r>
            <w:proofErr w:type="spellEnd"/>
            <w:r w:rsidR="005213D9"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213D9" w:rsidRPr="00D76657">
              <w:rPr>
                <w:rFonts w:ascii="Times New Roman" w:hAnsi="Times New Roman" w:cs="Times New Roman"/>
                <w:b/>
                <w:bCs/>
              </w:rPr>
              <w:t>угоститеља</w:t>
            </w:r>
            <w:proofErr w:type="spellEnd"/>
          </w:p>
        </w:tc>
      </w:tr>
      <w:tr w:rsidR="005213D9" w:rsidRPr="00D76657" w14:paraId="054CE443" w14:textId="77777777" w:rsidTr="00D76657">
        <w:trPr>
          <w:trHeight w:val="422"/>
        </w:trPr>
        <w:tc>
          <w:tcPr>
            <w:tcW w:w="3775" w:type="dxa"/>
            <w:noWrap/>
            <w:vAlign w:val="center"/>
            <w:hideMark/>
          </w:tcPr>
          <w:p w14:paraId="70E2BF0F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45C8A5F3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да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3D932CBA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5227A00E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Није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553413AC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Пропис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9E39E7A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Материјална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C4384DD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Казнена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</w:tr>
      <w:tr w:rsidR="005213D9" w:rsidRPr="00D76657" w14:paraId="23AC03C8" w14:textId="77777777" w:rsidTr="00D76657">
        <w:trPr>
          <w:trHeight w:val="1862"/>
        </w:trPr>
        <w:tc>
          <w:tcPr>
            <w:tcW w:w="3775" w:type="dxa"/>
            <w:vAlign w:val="center"/>
            <w:hideMark/>
          </w:tcPr>
          <w:p w14:paraId="71DD86E0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пословно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име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седиште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број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огранак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издвојено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пословно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име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седиште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број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огранка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издвојеног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места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540" w:type="dxa"/>
            <w:noWrap/>
            <w:vAlign w:val="center"/>
            <w:hideMark/>
          </w:tcPr>
          <w:p w14:paraId="5A8C237A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4D39F2EF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43299F1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2EC89D7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14D4727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чл.7.ст.1.т.1)</w:t>
            </w:r>
          </w:p>
        </w:tc>
        <w:tc>
          <w:tcPr>
            <w:tcW w:w="1530" w:type="dxa"/>
            <w:vAlign w:val="center"/>
            <w:hideMark/>
          </w:tcPr>
          <w:p w14:paraId="6CAF7F1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чл.96.ст.1.т.1)</w:t>
            </w:r>
          </w:p>
        </w:tc>
      </w:tr>
      <w:tr w:rsidR="005213D9" w:rsidRPr="00D76657" w14:paraId="06CD058E" w14:textId="77777777" w:rsidTr="00D76657">
        <w:trPr>
          <w:trHeight w:val="1583"/>
        </w:trPr>
        <w:tc>
          <w:tcPr>
            <w:tcW w:w="3775" w:type="dxa"/>
            <w:vAlign w:val="center"/>
            <w:hideMark/>
          </w:tcPr>
          <w:p w14:paraId="1919C28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и</w:t>
            </w:r>
            <w:proofErr w:type="gram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врсту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претежној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врсти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њему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пружају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C48C210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5E498D71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46C419A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C189080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56C7C3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чл.7.ст.1.т.2)</w:t>
            </w:r>
          </w:p>
        </w:tc>
        <w:tc>
          <w:tcPr>
            <w:tcW w:w="1530" w:type="dxa"/>
            <w:vAlign w:val="center"/>
            <w:hideMark/>
          </w:tcPr>
          <w:p w14:paraId="2DE6B57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чл.96.ст.1.т.2)</w:t>
            </w:r>
          </w:p>
        </w:tc>
      </w:tr>
      <w:tr w:rsidR="005213D9" w:rsidRPr="00D76657" w14:paraId="264384D9" w14:textId="77777777" w:rsidTr="00D76657">
        <w:trPr>
          <w:trHeight w:val="1295"/>
        </w:trPr>
        <w:tc>
          <w:tcPr>
            <w:tcW w:w="3775" w:type="dxa"/>
            <w:vAlign w:val="center"/>
            <w:hideMark/>
          </w:tcPr>
          <w:p w14:paraId="025AD236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прописано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време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га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свом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пословању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придржава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?  </w:t>
            </w:r>
          </w:p>
        </w:tc>
        <w:tc>
          <w:tcPr>
            <w:tcW w:w="540" w:type="dxa"/>
            <w:noWrap/>
            <w:vAlign w:val="center"/>
            <w:hideMark/>
          </w:tcPr>
          <w:p w14:paraId="713F08E0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1A44807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51017F8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186CC51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B590A9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чл.7.с.1.т.3)</w:t>
            </w:r>
          </w:p>
        </w:tc>
        <w:tc>
          <w:tcPr>
            <w:tcW w:w="1530" w:type="dxa"/>
            <w:vAlign w:val="center"/>
            <w:hideMark/>
          </w:tcPr>
          <w:p w14:paraId="51F7B0B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чл.96.ст.1.т.3)</w:t>
            </w:r>
          </w:p>
        </w:tc>
      </w:tr>
      <w:tr w:rsidR="005213D9" w:rsidRPr="00D76657" w14:paraId="40F3DA1F" w14:textId="77777777" w:rsidTr="00D76657">
        <w:trPr>
          <w:trHeight w:val="600"/>
        </w:trPr>
        <w:tc>
          <w:tcPr>
            <w:tcW w:w="3775" w:type="dxa"/>
            <w:vAlign w:val="center"/>
            <w:hideMark/>
          </w:tcPr>
          <w:p w14:paraId="074C31EE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евидентира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Регистру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туризма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складу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законом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којим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уређује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област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туризма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11243AAD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35EBAFB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2DC0505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5D75CDE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7212981F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чл.7.ст.1.т.4)</w:t>
            </w:r>
          </w:p>
        </w:tc>
        <w:tc>
          <w:tcPr>
            <w:tcW w:w="1530" w:type="dxa"/>
            <w:vAlign w:val="center"/>
            <w:hideMark/>
          </w:tcPr>
          <w:p w14:paraId="4E62D78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чл.91.ст.1.т.3)</w:t>
            </w:r>
          </w:p>
        </w:tc>
      </w:tr>
      <w:tr w:rsidR="005213D9" w:rsidRPr="00D76657" w14:paraId="24FEC078" w14:textId="77777777" w:rsidTr="00D76657">
        <w:trPr>
          <w:trHeight w:val="440"/>
        </w:trPr>
        <w:tc>
          <w:tcPr>
            <w:tcW w:w="3775" w:type="dxa"/>
            <w:vAlign w:val="center"/>
            <w:hideMark/>
          </w:tcPr>
          <w:p w14:paraId="66039CF1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сваку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промену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регистрованог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податка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седишту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огранку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издвојеном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месту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пријавио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одговарајућем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регистру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року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седам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дана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3A8C6E8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6CE387B2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6FD9BA90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ED70CBE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B109430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чл.7.ст.1.т.5)</w:t>
            </w:r>
          </w:p>
        </w:tc>
        <w:tc>
          <w:tcPr>
            <w:tcW w:w="1530" w:type="dxa"/>
            <w:vAlign w:val="center"/>
            <w:hideMark/>
          </w:tcPr>
          <w:p w14:paraId="7611D3FE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чл.91.ст.1.т.4)</w:t>
            </w:r>
          </w:p>
        </w:tc>
      </w:tr>
      <w:tr w:rsidR="005213D9" w:rsidRPr="00D76657" w14:paraId="63107CD0" w14:textId="77777777" w:rsidTr="00D76657">
        <w:trPr>
          <w:trHeight w:val="1430"/>
        </w:trPr>
        <w:tc>
          <w:tcPr>
            <w:tcW w:w="3775" w:type="dxa"/>
            <w:vAlign w:val="center"/>
            <w:hideMark/>
          </w:tcPr>
          <w:p w14:paraId="5C2A858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lastRenderedPageBreak/>
              <w:t xml:space="preserve">6.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улазу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категорисани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видно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ознаку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категорије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посебног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стандарда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њему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6523069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7A18233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0B0B73C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1659D17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248689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чл.7.ст.1.т.6)</w:t>
            </w:r>
          </w:p>
        </w:tc>
        <w:tc>
          <w:tcPr>
            <w:tcW w:w="1530" w:type="dxa"/>
            <w:vAlign w:val="center"/>
            <w:hideMark/>
          </w:tcPr>
          <w:p w14:paraId="6EE1AF57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чл.90.ст.1.т.1)</w:t>
            </w:r>
          </w:p>
        </w:tc>
      </w:tr>
      <w:tr w:rsidR="005213D9" w:rsidRPr="00D76657" w14:paraId="3870964E" w14:textId="77777777" w:rsidTr="00D76657">
        <w:trPr>
          <w:trHeight w:val="2060"/>
        </w:trPr>
        <w:tc>
          <w:tcPr>
            <w:tcW w:w="3775" w:type="dxa"/>
            <w:vAlign w:val="center"/>
            <w:hideMark/>
          </w:tcPr>
          <w:p w14:paraId="0A911A1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објекту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одржава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простор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просторије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опрему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прописаним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минимално-техничким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условима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стандардима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врсту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којој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обавља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делатност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7BA2DF16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0" w:type="dxa"/>
            <w:noWrap/>
            <w:vAlign w:val="center"/>
            <w:hideMark/>
          </w:tcPr>
          <w:p w14:paraId="32553D10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0B146236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28086B77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60F7065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чл.7.ст.1.т.7)</w:t>
            </w:r>
          </w:p>
        </w:tc>
        <w:tc>
          <w:tcPr>
            <w:tcW w:w="1530" w:type="dxa"/>
            <w:vAlign w:val="center"/>
            <w:hideMark/>
          </w:tcPr>
          <w:p w14:paraId="7957CD6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чл.90.ст.1.т.2)</w:t>
            </w:r>
          </w:p>
        </w:tc>
      </w:tr>
      <w:tr w:rsidR="005213D9" w:rsidRPr="00D76657" w14:paraId="63D27C14" w14:textId="77777777" w:rsidTr="00D76657">
        <w:trPr>
          <w:trHeight w:val="1790"/>
        </w:trPr>
        <w:tc>
          <w:tcPr>
            <w:tcW w:w="3775" w:type="dxa"/>
            <w:vAlign w:val="center"/>
            <w:hideMark/>
          </w:tcPr>
          <w:p w14:paraId="524301B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пословно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име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фирма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други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огранка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издвојено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одговарајућа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организациона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јединица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пружаоца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угоститељских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садржи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више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једне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FA64324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586A9E9C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0D539B1F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B729C92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6ED829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чл.6.</w:t>
            </w:r>
          </w:p>
        </w:tc>
        <w:tc>
          <w:tcPr>
            <w:tcW w:w="1530" w:type="dxa"/>
            <w:vAlign w:val="center"/>
            <w:hideMark/>
          </w:tcPr>
          <w:p w14:paraId="70B8278F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чл.95.ст.1.т.1)</w:t>
            </w:r>
          </w:p>
        </w:tc>
      </w:tr>
      <w:tr w:rsidR="005213D9" w:rsidRPr="00D76657" w14:paraId="3C886151" w14:textId="77777777" w:rsidTr="00D76657">
        <w:trPr>
          <w:trHeight w:val="1637"/>
        </w:trPr>
        <w:tc>
          <w:tcPr>
            <w:tcW w:w="3775" w:type="dxa"/>
            <w:vAlign w:val="center"/>
            <w:hideMark/>
          </w:tcPr>
          <w:p w14:paraId="1CEEF118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писаном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говорном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електронском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обавештавању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тачно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користи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врсту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угоститељског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објекта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категорисаних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решењем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15A3F9CB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14:paraId="4EB28C9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32C7ED92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AF1D1C8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A09B407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чл.7.ст.1.т.9)</w:t>
            </w:r>
          </w:p>
        </w:tc>
        <w:tc>
          <w:tcPr>
            <w:tcW w:w="1530" w:type="dxa"/>
            <w:vAlign w:val="center"/>
            <w:hideMark/>
          </w:tcPr>
          <w:p w14:paraId="114C709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чл.90.ст.1.т.3)</w:t>
            </w:r>
          </w:p>
        </w:tc>
      </w:tr>
      <w:tr w:rsidR="005213D9" w:rsidRPr="00D76657" w14:paraId="2A2030FD" w14:textId="77777777" w:rsidTr="00D76657">
        <w:trPr>
          <w:trHeight w:val="2060"/>
        </w:trPr>
        <w:tc>
          <w:tcPr>
            <w:tcW w:w="3775" w:type="dxa"/>
            <w:vAlign w:val="center"/>
            <w:hideMark/>
          </w:tcPr>
          <w:p w14:paraId="570A420E" w14:textId="7D60A99D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10.</w:t>
            </w:r>
            <w:r w:rsidR="003B49E8" w:rsidRPr="00D76657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утврдио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обезбедио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норматив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хране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пића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напитака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припрема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услужује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захтев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омогући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увид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нормативе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одговарајућој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количини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према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тим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нормативима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F9506ED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533784E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13F21405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8F6BA97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C61043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чл.7.ст.1.т.15)</w:t>
            </w:r>
          </w:p>
        </w:tc>
        <w:tc>
          <w:tcPr>
            <w:tcW w:w="1530" w:type="dxa"/>
            <w:noWrap/>
            <w:vAlign w:val="center"/>
            <w:hideMark/>
          </w:tcPr>
          <w:p w14:paraId="70EC08F2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чл.95.ст.1.т.2)</w:t>
            </w:r>
          </w:p>
        </w:tc>
      </w:tr>
      <w:tr w:rsidR="005213D9" w:rsidRPr="00D76657" w14:paraId="3989EBE5" w14:textId="77777777" w:rsidTr="00D76657">
        <w:trPr>
          <w:trHeight w:val="900"/>
        </w:trPr>
        <w:tc>
          <w:tcPr>
            <w:tcW w:w="3775" w:type="dxa"/>
            <w:vAlign w:val="center"/>
            <w:hideMark/>
          </w:tcPr>
          <w:p w14:paraId="3004242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истинит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јасан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разумљив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необмањујући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обавештава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кориснике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услузи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погледу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начина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пружања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назначене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цене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др</w:t>
            </w:r>
            <w:proofErr w:type="spellEnd"/>
            <w:r w:rsidRPr="00D76657">
              <w:rPr>
                <w:rFonts w:ascii="Times New Roman" w:hAnsi="Times New Roman" w:cs="Times New Roman"/>
              </w:rPr>
              <w:t>.?</w:t>
            </w:r>
            <w:proofErr w:type="gramEnd"/>
          </w:p>
        </w:tc>
        <w:tc>
          <w:tcPr>
            <w:tcW w:w="540" w:type="dxa"/>
            <w:noWrap/>
            <w:vAlign w:val="center"/>
            <w:hideMark/>
          </w:tcPr>
          <w:p w14:paraId="29EC3953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noWrap/>
            <w:vAlign w:val="center"/>
            <w:hideMark/>
          </w:tcPr>
          <w:p w14:paraId="665FE55D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7EF142E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9E5D1B2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0AA8138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чл.7.ст.1.т.10)</w:t>
            </w:r>
          </w:p>
        </w:tc>
        <w:tc>
          <w:tcPr>
            <w:tcW w:w="1530" w:type="dxa"/>
            <w:noWrap/>
            <w:vAlign w:val="center"/>
            <w:hideMark/>
          </w:tcPr>
          <w:p w14:paraId="282BF605" w14:textId="461D685B" w:rsidR="005213D9" w:rsidRPr="00D76657" w:rsidRDefault="003B49E8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чл.89.ст. 1</w:t>
            </w:r>
            <w:r w:rsidR="005213D9" w:rsidRPr="00D76657">
              <w:rPr>
                <w:rFonts w:ascii="Times New Roman" w:hAnsi="Times New Roman" w:cs="Times New Roman"/>
              </w:rPr>
              <w:t>.т.2)</w:t>
            </w:r>
          </w:p>
        </w:tc>
      </w:tr>
      <w:tr w:rsidR="005213D9" w:rsidRPr="00D76657" w14:paraId="06A4E699" w14:textId="77777777" w:rsidTr="00D76657">
        <w:trPr>
          <w:trHeight w:val="530"/>
        </w:trPr>
        <w:tc>
          <w:tcPr>
            <w:tcW w:w="3775" w:type="dxa"/>
            <w:vAlign w:val="center"/>
            <w:hideMark/>
          </w:tcPr>
          <w:p w14:paraId="7B2B7981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цене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других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одлуком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утврдио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цене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омогућио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увид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исте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таксе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рецепцији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свакој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смештајној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јединици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јасан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лако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уочљив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DE15322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583F1033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65D4DFF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485DE78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EB4693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чл.7.ст.1.т.11)</w:t>
            </w:r>
          </w:p>
        </w:tc>
        <w:tc>
          <w:tcPr>
            <w:tcW w:w="1530" w:type="dxa"/>
            <w:noWrap/>
            <w:vAlign w:val="center"/>
            <w:hideMark/>
          </w:tcPr>
          <w:p w14:paraId="4A35A26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чл.91.ст.1.т.6)</w:t>
            </w:r>
          </w:p>
        </w:tc>
      </w:tr>
      <w:tr w:rsidR="005213D9" w:rsidRPr="00D76657" w14:paraId="79976C46" w14:textId="77777777" w:rsidTr="00D76657">
        <w:trPr>
          <w:trHeight w:val="800"/>
        </w:trPr>
        <w:tc>
          <w:tcPr>
            <w:tcW w:w="3775" w:type="dxa"/>
            <w:vAlign w:val="center"/>
            <w:hideMark/>
          </w:tcPr>
          <w:p w14:paraId="7F2F3B7E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13.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се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придржава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истакнутих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другом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месту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објављених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цена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520A4EA7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70783C80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FB5E08D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F746A5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020AC1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чл.7.ст.1.т.13)</w:t>
            </w:r>
          </w:p>
        </w:tc>
        <w:tc>
          <w:tcPr>
            <w:tcW w:w="1530" w:type="dxa"/>
            <w:noWrap/>
            <w:vAlign w:val="center"/>
            <w:hideMark/>
          </w:tcPr>
          <w:p w14:paraId="00773E23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чл.90.ст.1.т.4)</w:t>
            </w:r>
          </w:p>
        </w:tc>
      </w:tr>
      <w:tr w:rsidR="005213D9" w:rsidRPr="00D76657" w14:paraId="035CB642" w14:textId="77777777" w:rsidTr="00D76657">
        <w:trPr>
          <w:trHeight w:val="930"/>
        </w:trPr>
        <w:tc>
          <w:tcPr>
            <w:tcW w:w="3775" w:type="dxa"/>
            <w:vAlign w:val="center"/>
            <w:hideMark/>
          </w:tcPr>
          <w:p w14:paraId="4121C46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lastRenderedPageBreak/>
              <w:t xml:space="preserve">14.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сваку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пружену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издаје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прописани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рачун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778BC7F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0" w:type="dxa"/>
            <w:noWrap/>
            <w:vAlign w:val="center"/>
            <w:hideMark/>
          </w:tcPr>
          <w:p w14:paraId="7DE4317E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64BBB6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1261A91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7A10AE2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чл.7.ст.1.т.14)</w:t>
            </w:r>
          </w:p>
        </w:tc>
        <w:tc>
          <w:tcPr>
            <w:tcW w:w="1530" w:type="dxa"/>
            <w:noWrap/>
            <w:vAlign w:val="center"/>
            <w:hideMark/>
          </w:tcPr>
          <w:p w14:paraId="082B620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чл.89.ст.1.т.3)</w:t>
            </w:r>
          </w:p>
        </w:tc>
      </w:tr>
      <w:tr w:rsidR="005213D9" w:rsidRPr="00D76657" w14:paraId="04859AB3" w14:textId="77777777" w:rsidTr="00D76657">
        <w:trPr>
          <w:trHeight w:val="960"/>
        </w:trPr>
        <w:tc>
          <w:tcPr>
            <w:tcW w:w="3775" w:type="dxa"/>
            <w:vAlign w:val="center"/>
            <w:hideMark/>
          </w:tcPr>
          <w:p w14:paraId="16C8C44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уноси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податке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дневно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уредно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прописан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2F1F1B35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noWrap/>
            <w:vAlign w:val="center"/>
            <w:hideMark/>
          </w:tcPr>
          <w:p w14:paraId="57638F4D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217D6F0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418B176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225CE0DF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чл.7.ст.1.т.17)</w:t>
            </w:r>
          </w:p>
        </w:tc>
        <w:tc>
          <w:tcPr>
            <w:tcW w:w="1530" w:type="dxa"/>
            <w:noWrap/>
            <w:vAlign w:val="center"/>
            <w:hideMark/>
          </w:tcPr>
          <w:p w14:paraId="602B9F28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чл.89.ст.1.т.4)</w:t>
            </w:r>
          </w:p>
        </w:tc>
      </w:tr>
      <w:tr w:rsidR="005213D9" w:rsidRPr="00D76657" w14:paraId="318D665C" w14:textId="77777777" w:rsidTr="00D76657">
        <w:trPr>
          <w:trHeight w:val="1682"/>
        </w:trPr>
        <w:tc>
          <w:tcPr>
            <w:tcW w:w="3775" w:type="dxa"/>
            <w:vAlign w:val="center"/>
            <w:hideMark/>
          </w:tcPr>
          <w:p w14:paraId="148C7E5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утврдио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кућни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ред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свим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објектима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га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рецепцији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изводе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кућног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реда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истакао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обезбедио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свим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смештајним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јединицама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CD7F472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33C9AAA2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AA3CE02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92315A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2030D06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чл.7.ст.1.т.18)</w:t>
            </w:r>
          </w:p>
        </w:tc>
        <w:tc>
          <w:tcPr>
            <w:tcW w:w="1530" w:type="dxa"/>
            <w:noWrap/>
            <w:vAlign w:val="center"/>
            <w:hideMark/>
          </w:tcPr>
          <w:p w14:paraId="3A177918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чл.95.ст.1.т.4)</w:t>
            </w:r>
          </w:p>
        </w:tc>
      </w:tr>
      <w:tr w:rsidR="005213D9" w:rsidRPr="00D76657" w14:paraId="33423098" w14:textId="77777777" w:rsidTr="00D76657">
        <w:trPr>
          <w:trHeight w:val="800"/>
        </w:trPr>
        <w:tc>
          <w:tcPr>
            <w:tcW w:w="3775" w:type="dxa"/>
            <w:vAlign w:val="center"/>
            <w:hideMark/>
          </w:tcPr>
          <w:p w14:paraId="189CACB1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17.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омогућио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подношење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рекламације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D99D0E6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20EFF627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0C2ED8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11FA9E3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76C552B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чл.7.ст.1.т.19)</w:t>
            </w:r>
          </w:p>
        </w:tc>
        <w:tc>
          <w:tcPr>
            <w:tcW w:w="1530" w:type="dxa"/>
            <w:noWrap/>
            <w:vAlign w:val="center"/>
            <w:hideMark/>
          </w:tcPr>
          <w:p w14:paraId="0B03FE5F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чл.91.ст.1.т.8)</w:t>
            </w:r>
          </w:p>
        </w:tc>
      </w:tr>
      <w:tr w:rsidR="005213D9" w:rsidRPr="00D76657" w14:paraId="195CDF4D" w14:textId="77777777" w:rsidTr="00D76657">
        <w:trPr>
          <w:trHeight w:val="1430"/>
        </w:trPr>
        <w:tc>
          <w:tcPr>
            <w:tcW w:w="3775" w:type="dxa"/>
            <w:vAlign w:val="center"/>
            <w:hideMark/>
          </w:tcPr>
          <w:p w14:paraId="0D4F05E6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пружање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условљава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пружањем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друге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неким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другим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условом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корисник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дужан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испуни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2BA1F164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noWrap/>
            <w:vAlign w:val="center"/>
            <w:hideMark/>
          </w:tcPr>
          <w:p w14:paraId="7EB662F0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5FE9AAF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380EB0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3C5B2B5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чл.7.ст.1.т.20)</w:t>
            </w:r>
          </w:p>
        </w:tc>
        <w:tc>
          <w:tcPr>
            <w:tcW w:w="1530" w:type="dxa"/>
            <w:noWrap/>
            <w:vAlign w:val="center"/>
            <w:hideMark/>
          </w:tcPr>
          <w:p w14:paraId="52657596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чл.91.ст.1.т.9)</w:t>
            </w:r>
          </w:p>
        </w:tc>
      </w:tr>
      <w:tr w:rsidR="005213D9" w:rsidRPr="00D76657" w14:paraId="418373E2" w14:textId="77777777" w:rsidTr="00D76657">
        <w:trPr>
          <w:trHeight w:val="1538"/>
        </w:trPr>
        <w:tc>
          <w:tcPr>
            <w:tcW w:w="3775" w:type="dxa"/>
            <w:vAlign w:val="center"/>
            <w:hideMark/>
          </w:tcPr>
          <w:p w14:paraId="1AEF3E5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19.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све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информације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обавештава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кориснике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услузи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погледу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врсте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начина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пружања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др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обавештава</w:t>
            </w:r>
            <w:proofErr w:type="spellEnd"/>
            <w:proofErr w:type="gram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српском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језику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737D111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noWrap/>
            <w:vAlign w:val="center"/>
            <w:hideMark/>
          </w:tcPr>
          <w:p w14:paraId="635C793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DA3902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6DEA341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1629C22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чл.8.ст.1.</w:t>
            </w:r>
          </w:p>
        </w:tc>
        <w:tc>
          <w:tcPr>
            <w:tcW w:w="1530" w:type="dxa"/>
            <w:noWrap/>
            <w:vAlign w:val="center"/>
            <w:hideMark/>
          </w:tcPr>
          <w:p w14:paraId="5B0A9F05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чл.90.ст.1.т.5)</w:t>
            </w:r>
          </w:p>
        </w:tc>
      </w:tr>
      <w:tr w:rsidR="005213D9" w:rsidRPr="00D76657" w14:paraId="55BAF2B8" w14:textId="77777777" w:rsidTr="00D76657">
        <w:trPr>
          <w:trHeight w:val="1502"/>
        </w:trPr>
        <w:tc>
          <w:tcPr>
            <w:tcW w:w="3775" w:type="dxa"/>
            <w:vAlign w:val="center"/>
            <w:hideMark/>
          </w:tcPr>
          <w:p w14:paraId="6B01829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периоду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две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године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чува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сву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документацију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вези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унетим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подацима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корисницима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поднетим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рекламацијама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др</w:t>
            </w:r>
            <w:proofErr w:type="spellEnd"/>
            <w:r w:rsidRPr="00D76657">
              <w:rPr>
                <w:rFonts w:ascii="Times New Roman" w:hAnsi="Times New Roman" w:cs="Times New Roman"/>
              </w:rPr>
              <w:t>.?</w:t>
            </w:r>
          </w:p>
        </w:tc>
        <w:tc>
          <w:tcPr>
            <w:tcW w:w="540" w:type="dxa"/>
            <w:noWrap/>
            <w:vAlign w:val="center"/>
            <w:hideMark/>
          </w:tcPr>
          <w:p w14:paraId="33FC8EE3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14:paraId="7B0269D0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26A2381E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84F8B93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EAA547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чл.9.ст.1.</w:t>
            </w:r>
          </w:p>
        </w:tc>
        <w:tc>
          <w:tcPr>
            <w:tcW w:w="1530" w:type="dxa"/>
            <w:noWrap/>
            <w:vAlign w:val="center"/>
            <w:hideMark/>
          </w:tcPr>
          <w:p w14:paraId="4777B080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чл.90.ст.1.т.6)</w:t>
            </w:r>
          </w:p>
        </w:tc>
      </w:tr>
      <w:tr w:rsidR="005213D9" w:rsidRPr="00D76657" w14:paraId="66FE8E1D" w14:textId="77777777" w:rsidTr="00D76657">
        <w:trPr>
          <w:trHeight w:val="1430"/>
        </w:trPr>
        <w:tc>
          <w:tcPr>
            <w:tcW w:w="3775" w:type="dxa"/>
            <w:vAlign w:val="center"/>
            <w:hideMark/>
          </w:tcPr>
          <w:p w14:paraId="7FFE5CF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искључиво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потребе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његов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захтев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пружа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односно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обезбеди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додатне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5C41BE62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61318E3D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52AB5C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128CFB5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5934D90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чл.10.</w:t>
            </w:r>
          </w:p>
        </w:tc>
        <w:tc>
          <w:tcPr>
            <w:tcW w:w="1530" w:type="dxa"/>
            <w:noWrap/>
            <w:vAlign w:val="center"/>
            <w:hideMark/>
          </w:tcPr>
          <w:p w14:paraId="3F136B0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чл.91.ст.1.т.15)</w:t>
            </w:r>
          </w:p>
        </w:tc>
      </w:tr>
      <w:tr w:rsidR="005213D9" w:rsidRPr="00D76657" w14:paraId="43696371" w14:textId="77777777" w:rsidTr="00D76657">
        <w:trPr>
          <w:trHeight w:val="900"/>
        </w:trPr>
        <w:tc>
          <w:tcPr>
            <w:tcW w:w="3775" w:type="dxa"/>
            <w:vAlign w:val="center"/>
            <w:hideMark/>
          </w:tcPr>
          <w:p w14:paraId="4E9ED7CF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proofErr w:type="gram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информацију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условима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цени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осигурања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последица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незгоде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ECA01E8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66B7F5B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A5AAF3F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401D316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150BCC9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чл.11.ст.2.</w:t>
            </w:r>
          </w:p>
        </w:tc>
        <w:tc>
          <w:tcPr>
            <w:tcW w:w="1530" w:type="dxa"/>
            <w:noWrap/>
            <w:vAlign w:val="center"/>
            <w:hideMark/>
          </w:tcPr>
          <w:p w14:paraId="00B53971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чл.91.ст.1.т.16)</w:t>
            </w:r>
          </w:p>
        </w:tc>
      </w:tr>
      <w:tr w:rsidR="005213D9" w:rsidRPr="00D76657" w14:paraId="1EC003E9" w14:textId="77777777" w:rsidTr="00D76657">
        <w:trPr>
          <w:trHeight w:val="1160"/>
        </w:trPr>
        <w:tc>
          <w:tcPr>
            <w:tcW w:w="3775" w:type="dxa"/>
            <w:vAlign w:val="center"/>
            <w:hideMark/>
          </w:tcPr>
          <w:p w14:paraId="3D18B327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није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кориснику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наплатио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премије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осигурања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увећан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провизије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779DC0F2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7A0005B0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DE721D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70A9E35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D64346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чл.11.ст.3.</w:t>
            </w:r>
          </w:p>
        </w:tc>
        <w:tc>
          <w:tcPr>
            <w:tcW w:w="1530" w:type="dxa"/>
            <w:noWrap/>
            <w:vAlign w:val="center"/>
            <w:hideMark/>
          </w:tcPr>
          <w:p w14:paraId="183AB1B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чл.91.ст.1.т.17)</w:t>
            </w:r>
          </w:p>
        </w:tc>
      </w:tr>
      <w:tr w:rsidR="005213D9" w:rsidRPr="00D76657" w14:paraId="3EFB3932" w14:textId="77777777" w:rsidTr="00D76657">
        <w:trPr>
          <w:trHeight w:val="600"/>
        </w:trPr>
        <w:tc>
          <w:tcPr>
            <w:tcW w:w="3775" w:type="dxa"/>
            <w:vAlign w:val="center"/>
            <w:hideMark/>
          </w:tcPr>
          <w:p w14:paraId="0E3B555B" w14:textId="1F0CDD13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2</w:t>
            </w:r>
            <w:r w:rsidR="003B49E8" w:rsidRPr="00D76657">
              <w:rPr>
                <w:rFonts w:ascii="Times New Roman" w:hAnsi="Times New Roman" w:cs="Times New Roman"/>
                <w:lang w:val="sr-Cyrl-RS"/>
              </w:rPr>
              <w:t>4</w:t>
            </w:r>
            <w:r w:rsidRPr="00D766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proofErr w:type="gram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сваку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промену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података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евидентирају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јединице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локалне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самоуправе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пријавио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року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седам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дана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154631FE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14:paraId="40F89E03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1CD2B08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9CB2A45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221833D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чл.13.ст.3.</w:t>
            </w:r>
          </w:p>
        </w:tc>
        <w:tc>
          <w:tcPr>
            <w:tcW w:w="1530" w:type="dxa"/>
            <w:noWrap/>
            <w:vAlign w:val="center"/>
            <w:hideMark/>
          </w:tcPr>
          <w:p w14:paraId="3AB4A3C3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чл.90.ст.1.т.7)</w:t>
            </w:r>
          </w:p>
        </w:tc>
      </w:tr>
      <w:tr w:rsidR="005213D9" w:rsidRPr="00D76657" w14:paraId="68D5DC8B" w14:textId="77777777" w:rsidTr="00D76657">
        <w:trPr>
          <w:trHeight w:val="440"/>
        </w:trPr>
        <w:tc>
          <w:tcPr>
            <w:tcW w:w="11155" w:type="dxa"/>
            <w:gridSpan w:val="7"/>
            <w:vAlign w:val="center"/>
            <w:hideMark/>
          </w:tcPr>
          <w:p w14:paraId="78A109F3" w14:textId="77777777" w:rsidR="00D76657" w:rsidRDefault="00D76657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1F5E09" w14:textId="77777777" w:rsidR="00D76657" w:rsidRDefault="00D76657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CE0656" w14:textId="71206AE0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lastRenderedPageBreak/>
              <w:t>Б.</w:t>
            </w:r>
            <w:r w:rsidR="00B64A83" w:rsidRPr="00D76657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Категоризација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угоститељских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објеката</w:t>
            </w:r>
            <w:proofErr w:type="spellEnd"/>
          </w:p>
        </w:tc>
      </w:tr>
      <w:tr w:rsidR="005213D9" w:rsidRPr="00D76657" w14:paraId="723A72C2" w14:textId="77777777" w:rsidTr="00D76657">
        <w:trPr>
          <w:trHeight w:val="548"/>
        </w:trPr>
        <w:tc>
          <w:tcPr>
            <w:tcW w:w="3775" w:type="dxa"/>
            <w:noWrap/>
            <w:vAlign w:val="center"/>
            <w:hideMark/>
          </w:tcPr>
          <w:p w14:paraId="6F7AAF63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lastRenderedPageBreak/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50A76293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407D73C0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27CE5821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Није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3217B97D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Пропис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333BF89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Материјална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347BD6B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Казнена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</w:tr>
      <w:tr w:rsidR="005213D9" w:rsidRPr="00D76657" w14:paraId="300FB6A1" w14:textId="77777777" w:rsidTr="00D76657">
        <w:trPr>
          <w:trHeight w:val="600"/>
        </w:trPr>
        <w:tc>
          <w:tcPr>
            <w:tcW w:w="3775" w:type="dxa"/>
            <w:vAlign w:val="center"/>
            <w:hideMark/>
          </w:tcPr>
          <w:p w14:paraId="475161D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ако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року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важења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категоризацији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престао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испуњава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прописане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стандарде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која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одређена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поднео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захтев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одређивање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категорије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нижу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категорију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1823F630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noWrap/>
            <w:vAlign w:val="center"/>
            <w:hideMark/>
          </w:tcPr>
          <w:p w14:paraId="36A84AEE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14F6ED7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F5C1AE8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B80DFDD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чл.22.ст.2.</w:t>
            </w:r>
          </w:p>
        </w:tc>
        <w:tc>
          <w:tcPr>
            <w:tcW w:w="1530" w:type="dxa"/>
            <w:noWrap/>
            <w:vAlign w:val="center"/>
            <w:hideMark/>
          </w:tcPr>
          <w:p w14:paraId="7A191A37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чл.91.ст.1.т.21)</w:t>
            </w:r>
          </w:p>
        </w:tc>
      </w:tr>
      <w:tr w:rsidR="005213D9" w:rsidRPr="00D76657" w14:paraId="10F4073F" w14:textId="77777777" w:rsidTr="00D76657">
        <w:trPr>
          <w:trHeight w:val="485"/>
        </w:trPr>
        <w:tc>
          <w:tcPr>
            <w:tcW w:w="11155" w:type="dxa"/>
            <w:gridSpan w:val="7"/>
            <w:vAlign w:val="center"/>
            <w:hideMark/>
          </w:tcPr>
          <w:p w14:paraId="65DE01B2" w14:textId="1BD262AE" w:rsidR="005213D9" w:rsidRPr="00D76657" w:rsidRDefault="00B64A83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  <w:lang w:val="sr-Cyrl-RS"/>
              </w:rPr>
              <w:t>В</w:t>
            </w:r>
            <w:r w:rsidR="005213D9" w:rsidRPr="00D7665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5213D9" w:rsidRPr="00D76657">
              <w:rPr>
                <w:rFonts w:ascii="Times New Roman" w:hAnsi="Times New Roman" w:cs="Times New Roman"/>
                <w:b/>
                <w:bCs/>
              </w:rPr>
              <w:t>Боравишна</w:t>
            </w:r>
            <w:proofErr w:type="spellEnd"/>
            <w:r w:rsidR="005213D9"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213D9" w:rsidRPr="00D76657">
              <w:rPr>
                <w:rFonts w:ascii="Times New Roman" w:hAnsi="Times New Roman" w:cs="Times New Roman"/>
                <w:b/>
                <w:bCs/>
              </w:rPr>
              <w:t>такса</w:t>
            </w:r>
            <w:proofErr w:type="spellEnd"/>
          </w:p>
        </w:tc>
      </w:tr>
      <w:tr w:rsidR="005213D9" w:rsidRPr="00D76657" w14:paraId="12C03B4D" w14:textId="77777777" w:rsidTr="00D76657">
        <w:trPr>
          <w:trHeight w:val="467"/>
        </w:trPr>
        <w:tc>
          <w:tcPr>
            <w:tcW w:w="3775" w:type="dxa"/>
            <w:noWrap/>
            <w:vAlign w:val="center"/>
            <w:hideMark/>
          </w:tcPr>
          <w:p w14:paraId="7CC6BFD8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6FBAB801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6931E5FD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не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3A50FCD8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Није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5000AD74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Пропис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50B23D1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Материјална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769D93F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Казнена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одредба</w:t>
            </w:r>
            <w:proofErr w:type="spellEnd"/>
          </w:p>
        </w:tc>
      </w:tr>
      <w:tr w:rsidR="005213D9" w:rsidRPr="00D76657" w14:paraId="2F3E40E9" w14:textId="77777777" w:rsidTr="00D76657">
        <w:trPr>
          <w:trHeight w:val="1142"/>
        </w:trPr>
        <w:tc>
          <w:tcPr>
            <w:tcW w:w="3775" w:type="dxa"/>
            <w:vAlign w:val="center"/>
            <w:hideMark/>
          </w:tcPr>
          <w:p w14:paraId="73AFC4A6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наплаћује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боравишну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таксу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сваки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боравка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угоститељском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објекту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3917FFAD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noWrap/>
            <w:vAlign w:val="center"/>
            <w:hideMark/>
          </w:tcPr>
          <w:p w14:paraId="68B874E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76A8337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1C3883A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F1FCA74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чл.70.ст.2.</w:t>
            </w:r>
          </w:p>
        </w:tc>
        <w:tc>
          <w:tcPr>
            <w:tcW w:w="1530" w:type="dxa"/>
            <w:noWrap/>
            <w:vAlign w:val="center"/>
            <w:hideMark/>
          </w:tcPr>
          <w:p w14:paraId="41A698B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чл.95.ст.1.т.8)</w:t>
            </w:r>
          </w:p>
        </w:tc>
      </w:tr>
      <w:tr w:rsidR="005213D9" w:rsidRPr="00D76657" w14:paraId="7817DD3C" w14:textId="77777777" w:rsidTr="00D76657">
        <w:trPr>
          <w:trHeight w:val="908"/>
        </w:trPr>
        <w:tc>
          <w:tcPr>
            <w:tcW w:w="3775" w:type="dxa"/>
            <w:vAlign w:val="center"/>
            <w:hideMark/>
          </w:tcPr>
          <w:p w14:paraId="024CF19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рачуну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услугу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смештаја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исказао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посебно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таксе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5CDD7B4F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noWrap/>
            <w:vAlign w:val="center"/>
            <w:hideMark/>
          </w:tcPr>
          <w:p w14:paraId="37D061CA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04455ED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8A1533D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10034BD1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чл.70.ст.5.</w:t>
            </w:r>
          </w:p>
        </w:tc>
        <w:tc>
          <w:tcPr>
            <w:tcW w:w="1530" w:type="dxa"/>
            <w:noWrap/>
            <w:vAlign w:val="center"/>
            <w:hideMark/>
          </w:tcPr>
          <w:p w14:paraId="69803FAE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чл.95.ст.1.т.9)</w:t>
            </w:r>
          </w:p>
        </w:tc>
      </w:tr>
      <w:tr w:rsidR="005213D9" w:rsidRPr="00D76657" w14:paraId="23583843" w14:textId="77777777" w:rsidTr="00D76657">
        <w:trPr>
          <w:trHeight w:val="1232"/>
        </w:trPr>
        <w:tc>
          <w:tcPr>
            <w:tcW w:w="3775" w:type="dxa"/>
            <w:vAlign w:val="center"/>
            <w:hideMark/>
          </w:tcPr>
          <w:p w14:paraId="468F3DA2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средства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наплаћене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таксе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уплатио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петог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месецу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претходни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месец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003C4CFE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2462574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BBB490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AEDCB5E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F9F9A9B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чл.72.ст.1.</w:t>
            </w:r>
          </w:p>
        </w:tc>
        <w:tc>
          <w:tcPr>
            <w:tcW w:w="1530" w:type="dxa"/>
            <w:noWrap/>
            <w:vAlign w:val="center"/>
            <w:hideMark/>
          </w:tcPr>
          <w:p w14:paraId="08FB14C3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чл.95.ст.1.т.10)</w:t>
            </w:r>
          </w:p>
        </w:tc>
      </w:tr>
      <w:tr w:rsidR="005213D9" w:rsidRPr="00D76657" w14:paraId="2CB42875" w14:textId="77777777" w:rsidTr="00D76657">
        <w:trPr>
          <w:trHeight w:val="710"/>
        </w:trPr>
        <w:tc>
          <w:tcPr>
            <w:tcW w:w="3775" w:type="dxa"/>
            <w:vAlign w:val="center"/>
            <w:hideMark/>
          </w:tcPr>
          <w:p w14:paraId="0A731765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ли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случају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није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наплатио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боравишну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таксу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свој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терет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уплатио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ненаплаћене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боравишне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таксе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року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рачунајући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од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дана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утврђене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</w:rPr>
              <w:t>обавезе</w:t>
            </w:r>
            <w:proofErr w:type="spellEnd"/>
            <w:r w:rsidRPr="00D7665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40" w:type="dxa"/>
            <w:vAlign w:val="center"/>
            <w:hideMark/>
          </w:tcPr>
          <w:p w14:paraId="7C5521E1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14:paraId="6901AAA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5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FFD8516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BE79FD1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657">
              <w:rPr>
                <w:rFonts w:ascii="Times New Roman" w:hAnsi="Times New Roman" w:cs="Times New Roman"/>
              </w:rPr>
              <w:t>Закон</w:t>
            </w:r>
            <w:proofErr w:type="spellEnd"/>
            <w:r w:rsidRPr="00D76657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D76657">
              <w:rPr>
                <w:rFonts w:ascii="Times New Roman" w:hAnsi="Times New Roman" w:cs="Times New Roman"/>
              </w:rPr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FEAF476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чл.72.ст.2.</w:t>
            </w:r>
          </w:p>
        </w:tc>
        <w:tc>
          <w:tcPr>
            <w:tcW w:w="1530" w:type="dxa"/>
            <w:noWrap/>
            <w:vAlign w:val="center"/>
            <w:hideMark/>
          </w:tcPr>
          <w:p w14:paraId="33B11D0C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  <w:r w:rsidRPr="00D76657">
              <w:rPr>
                <w:rFonts w:ascii="Times New Roman" w:hAnsi="Times New Roman" w:cs="Times New Roman"/>
              </w:rPr>
              <w:t>чл.95.ст.1.т.11)</w:t>
            </w:r>
          </w:p>
        </w:tc>
      </w:tr>
      <w:tr w:rsidR="005213D9" w:rsidRPr="00D76657" w14:paraId="08BF3433" w14:textId="77777777" w:rsidTr="00D76657">
        <w:trPr>
          <w:trHeight w:val="600"/>
        </w:trPr>
        <w:tc>
          <w:tcPr>
            <w:tcW w:w="11155" w:type="dxa"/>
            <w:gridSpan w:val="7"/>
            <w:vMerge w:val="restart"/>
            <w:noWrap/>
            <w:hideMark/>
          </w:tcPr>
          <w:p w14:paraId="13D0315A" w14:textId="77777777" w:rsidR="00D76657" w:rsidRDefault="00D76657" w:rsidP="00D76657">
            <w:pPr>
              <w:rPr>
                <w:rFonts w:ascii="Times New Roman" w:hAnsi="Times New Roman" w:cs="Times New Roman"/>
              </w:rPr>
            </w:pPr>
          </w:p>
          <w:p w14:paraId="74C4C623" w14:textId="2A8AD970" w:rsidR="005213D9" w:rsidRPr="00D76657" w:rsidRDefault="00D76657" w:rsidP="00D7665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</w:t>
            </w:r>
            <w:r w:rsidR="005213D9" w:rsidRPr="00D76657">
              <w:rPr>
                <w:rFonts w:ascii="Times New Roman" w:hAnsi="Times New Roman" w:cs="Times New Roman"/>
                <w:lang w:val="sr-Cyrl-RS"/>
              </w:rPr>
              <w:t xml:space="preserve">Надзирани субјекат                                                       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5213D9" w:rsidRPr="00D76657">
              <w:rPr>
                <w:rFonts w:ascii="Times New Roman" w:hAnsi="Times New Roman" w:cs="Times New Roman"/>
                <w:lang w:val="sr-Cyrl-RS"/>
              </w:rPr>
              <w:t xml:space="preserve"> Општински туристички инспектор</w:t>
            </w:r>
          </w:p>
          <w:p w14:paraId="1DC424A9" w14:textId="6308F548" w:rsidR="005213D9" w:rsidRPr="00D76657" w:rsidRDefault="005213D9" w:rsidP="005213D9">
            <w:pPr>
              <w:rPr>
                <w:rFonts w:ascii="Times New Roman" w:hAnsi="Times New Roman" w:cs="Times New Roman"/>
                <w:lang w:val="sr-Cyrl-RS"/>
              </w:rPr>
            </w:pPr>
            <w:r w:rsidRPr="00D76657">
              <w:rPr>
                <w:rFonts w:ascii="Times New Roman" w:hAnsi="Times New Roman" w:cs="Times New Roman"/>
                <w:lang w:val="sr-Cyrl-RS"/>
              </w:rPr>
              <w:t>________________________________                                                             ____</w:t>
            </w:r>
            <w:r w:rsidR="00D76657">
              <w:rPr>
                <w:rFonts w:ascii="Times New Roman" w:hAnsi="Times New Roman" w:cs="Times New Roman"/>
                <w:lang w:val="sr-Cyrl-RS"/>
              </w:rPr>
              <w:t>____________________________</w:t>
            </w:r>
          </w:p>
        </w:tc>
      </w:tr>
      <w:tr w:rsidR="005213D9" w:rsidRPr="00D76657" w14:paraId="4B101802" w14:textId="77777777" w:rsidTr="00D76657">
        <w:trPr>
          <w:trHeight w:val="600"/>
        </w:trPr>
        <w:tc>
          <w:tcPr>
            <w:tcW w:w="11155" w:type="dxa"/>
            <w:gridSpan w:val="7"/>
            <w:vMerge/>
            <w:hideMark/>
          </w:tcPr>
          <w:p w14:paraId="2A4242F9" w14:textId="77777777" w:rsidR="005213D9" w:rsidRPr="00D76657" w:rsidRDefault="005213D9" w:rsidP="005213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13D9" w:rsidRPr="00D76657" w14:paraId="77928C3A" w14:textId="77777777" w:rsidTr="00D76657">
        <w:trPr>
          <w:trHeight w:val="3815"/>
        </w:trPr>
        <w:tc>
          <w:tcPr>
            <w:tcW w:w="11155" w:type="dxa"/>
            <w:gridSpan w:val="7"/>
            <w:noWrap/>
            <w:hideMark/>
          </w:tcPr>
          <w:p w14:paraId="10DE1D1E" w14:textId="77777777" w:rsidR="003B49E8" w:rsidRPr="00D76657" w:rsidRDefault="003B49E8" w:rsidP="004056E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9D3F05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Процена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ризика</w:t>
            </w:r>
            <w:proofErr w:type="spellEnd"/>
          </w:p>
          <w:p w14:paraId="46FA4AE8" w14:textId="5362CCEB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5C3A40" w14:textId="2754BB45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Укупан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бодова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делу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контролне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листе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који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је</w:t>
            </w:r>
            <w:proofErr w:type="spellEnd"/>
            <w:r w:rsid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76657">
              <w:rPr>
                <w:rFonts w:ascii="Times New Roman" w:hAnsi="Times New Roman" w:cs="Times New Roman"/>
                <w:b/>
                <w:bCs/>
              </w:rPr>
              <w:t>био</w:t>
            </w:r>
            <w:proofErr w:type="spellEnd"/>
            <w:r w:rsid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76657">
              <w:rPr>
                <w:rFonts w:ascii="Times New Roman" w:hAnsi="Times New Roman" w:cs="Times New Roman"/>
                <w:b/>
                <w:bCs/>
              </w:rPr>
              <w:t>предмет</w:t>
            </w:r>
            <w:proofErr w:type="spellEnd"/>
            <w:r w:rsid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76657">
              <w:rPr>
                <w:rFonts w:ascii="Times New Roman" w:hAnsi="Times New Roman" w:cs="Times New Roman"/>
                <w:b/>
                <w:bCs/>
              </w:rPr>
              <w:t>надзора</w:t>
            </w:r>
            <w:proofErr w:type="spellEnd"/>
            <w:r w:rsid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76657">
              <w:rPr>
                <w:rFonts w:ascii="Times New Roman" w:hAnsi="Times New Roman" w:cs="Times New Roman"/>
                <w:b/>
                <w:bCs/>
              </w:rPr>
              <w:t>износи</w:t>
            </w:r>
            <w:proofErr w:type="spellEnd"/>
            <w:r w:rsid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76657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______ </w:t>
            </w:r>
            <w:r w:rsidRPr="00D76657">
              <w:rPr>
                <w:rFonts w:ascii="Times New Roman" w:hAnsi="Times New Roman" w:cs="Times New Roman"/>
                <w:b/>
                <w:bCs/>
              </w:rPr>
              <w:t>(100%)</w:t>
            </w:r>
          </w:p>
          <w:p w14:paraId="4473E865" w14:textId="1837D715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3751" w:type="dxa"/>
              <w:tblInd w:w="3449" w:type="dxa"/>
              <w:tblLayout w:type="fixed"/>
              <w:tblLook w:val="04A0" w:firstRow="1" w:lastRow="0" w:firstColumn="1" w:lastColumn="0" w:noHBand="0" w:noVBand="1"/>
            </w:tblPr>
            <w:tblGrid>
              <w:gridCol w:w="2218"/>
              <w:gridCol w:w="1533"/>
            </w:tblGrid>
            <w:tr w:rsidR="005213D9" w:rsidRPr="00D76657" w14:paraId="5D0A7647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5D0D4961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proofErr w:type="spellStart"/>
                  <w:r w:rsidRPr="00D766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Степен</w:t>
                  </w:r>
                  <w:proofErr w:type="spellEnd"/>
                  <w:r w:rsidRPr="00D766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D7665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ризика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61C4FC28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76657">
                    <w:rPr>
                      <w:rFonts w:ascii="Times New Roman" w:hAnsi="Times New Roman" w:cs="Times New Roman"/>
                      <w:b/>
                      <w:bCs/>
                    </w:rPr>
                    <w:t>%</w:t>
                  </w:r>
                </w:p>
              </w:tc>
            </w:tr>
            <w:tr w:rsidR="005213D9" w:rsidRPr="00D76657" w14:paraId="085749EC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75686346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76657">
                    <w:rPr>
                      <w:rFonts w:ascii="Times New Roman" w:hAnsi="Times New Roman" w:cs="Times New Roman"/>
                    </w:rPr>
                    <w:t>Незнатан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40B55A55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6657">
                    <w:rPr>
                      <w:rFonts w:ascii="Times New Roman" w:hAnsi="Times New Roman" w:cs="Times New Roman"/>
                    </w:rPr>
                    <w:t>91 - 100</w:t>
                  </w:r>
                </w:p>
              </w:tc>
            </w:tr>
            <w:tr w:rsidR="005213D9" w:rsidRPr="00D76657" w14:paraId="751E6A6F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17BB8A73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76657">
                    <w:rPr>
                      <w:rFonts w:ascii="Times New Roman" w:hAnsi="Times New Roman" w:cs="Times New Roman"/>
                    </w:rPr>
                    <w:t>Низак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10BB1B99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6657">
                    <w:rPr>
                      <w:rFonts w:ascii="Times New Roman" w:hAnsi="Times New Roman" w:cs="Times New Roman"/>
                    </w:rPr>
                    <w:t>81 - 90</w:t>
                  </w:r>
                </w:p>
              </w:tc>
            </w:tr>
            <w:tr w:rsidR="005213D9" w:rsidRPr="00D76657" w14:paraId="0055848F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2AE62AD2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76657">
                    <w:rPr>
                      <w:rFonts w:ascii="Times New Roman" w:hAnsi="Times New Roman" w:cs="Times New Roman"/>
                    </w:rPr>
                    <w:t>Средњи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5B0595ED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6657">
                    <w:rPr>
                      <w:rFonts w:ascii="Times New Roman" w:hAnsi="Times New Roman" w:cs="Times New Roman"/>
                    </w:rPr>
                    <w:t>71 - 80</w:t>
                  </w:r>
                </w:p>
              </w:tc>
            </w:tr>
            <w:tr w:rsidR="005213D9" w:rsidRPr="00D76657" w14:paraId="7A2FC3E1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6BCB2528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76657">
                    <w:rPr>
                      <w:rFonts w:ascii="Times New Roman" w:hAnsi="Times New Roman" w:cs="Times New Roman"/>
                    </w:rPr>
                    <w:t>Висок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6B5D6D1C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6657">
                    <w:rPr>
                      <w:rFonts w:ascii="Times New Roman" w:hAnsi="Times New Roman" w:cs="Times New Roman"/>
                    </w:rPr>
                    <w:t>51 - 70</w:t>
                  </w:r>
                </w:p>
              </w:tc>
            </w:tr>
            <w:tr w:rsidR="005213D9" w:rsidRPr="00D76657" w14:paraId="549929F5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157A808F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76657">
                    <w:rPr>
                      <w:rFonts w:ascii="Times New Roman" w:hAnsi="Times New Roman" w:cs="Times New Roman"/>
                    </w:rPr>
                    <w:t>Критичан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17A29E22" w14:textId="77777777" w:rsidR="005213D9" w:rsidRPr="00D76657" w:rsidRDefault="005213D9" w:rsidP="005213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6657">
                    <w:rPr>
                      <w:rFonts w:ascii="Times New Roman" w:hAnsi="Times New Roman" w:cs="Times New Roman"/>
                    </w:rPr>
                    <w:t xml:space="preserve">50 и </w:t>
                  </w:r>
                  <w:proofErr w:type="spellStart"/>
                  <w:r w:rsidRPr="00D76657">
                    <w:rPr>
                      <w:rFonts w:ascii="Times New Roman" w:hAnsi="Times New Roman" w:cs="Times New Roman"/>
                    </w:rPr>
                    <w:t>мање</w:t>
                  </w:r>
                  <w:proofErr w:type="spellEnd"/>
                </w:p>
              </w:tc>
            </w:tr>
          </w:tbl>
          <w:p w14:paraId="3142FDFF" w14:textId="77777777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0EA8D6" w14:textId="133407BF" w:rsidR="005213D9" w:rsidRPr="00D76657" w:rsidRDefault="00872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Утврђени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број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бодова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у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делу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контролне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листе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који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је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био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предмет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надзора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D76657">
              <w:rPr>
                <w:rFonts w:ascii="Times New Roman" w:hAnsi="Times New Roman" w:cs="Times New Roman"/>
                <w:b/>
                <w:bCs/>
              </w:rPr>
              <w:t>износи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76657">
              <w:rPr>
                <w:rFonts w:ascii="Times New Roman" w:hAnsi="Times New Roman" w:cs="Times New Roman"/>
                <w:b/>
                <w:bCs/>
                <w:lang w:val="sr-Cyrl-RS"/>
              </w:rPr>
              <w:t>_</w:t>
            </w:r>
            <w:proofErr w:type="gramEnd"/>
            <w:r w:rsidRPr="00D76657">
              <w:rPr>
                <w:rFonts w:ascii="Times New Roman" w:hAnsi="Times New Roman" w:cs="Times New Roman"/>
                <w:b/>
                <w:bCs/>
                <w:lang w:val="sr-Cyrl-RS"/>
              </w:rPr>
              <w:t>______</w:t>
            </w:r>
            <w:r w:rsidRPr="00D76657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76657">
              <w:rPr>
                <w:rFonts w:ascii="Times New Roman" w:hAnsi="Times New Roman" w:cs="Times New Roman"/>
                <w:b/>
                <w:bCs/>
                <w:lang w:val="sr-Cyrl-RS"/>
              </w:rPr>
              <w:t>______</w:t>
            </w:r>
            <w:r w:rsidRPr="00D76657">
              <w:rPr>
                <w:rFonts w:ascii="Times New Roman" w:hAnsi="Times New Roman" w:cs="Times New Roman"/>
                <w:b/>
                <w:bCs/>
              </w:rPr>
              <w:t xml:space="preserve"> %)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основу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чега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се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надзирани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субјекат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процењује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6657">
              <w:rPr>
                <w:rFonts w:ascii="Times New Roman" w:hAnsi="Times New Roman" w:cs="Times New Roman"/>
                <w:b/>
                <w:bCs/>
                <w:lang w:val="sr-Cyrl-RS"/>
              </w:rPr>
              <w:t>_____________________</w:t>
            </w:r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степен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76657">
              <w:rPr>
                <w:rFonts w:ascii="Times New Roman" w:hAnsi="Times New Roman" w:cs="Times New Roman"/>
                <w:b/>
                <w:bCs/>
              </w:rPr>
              <w:t>ризика</w:t>
            </w:r>
            <w:proofErr w:type="spellEnd"/>
            <w:r w:rsidRPr="00D76657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1553626" w14:textId="77777777" w:rsidR="005213D9" w:rsidRPr="00D76657" w:rsidRDefault="005213D9" w:rsidP="008720F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E5527B" w14:textId="5B72E201" w:rsidR="005213D9" w:rsidRPr="00D76657" w:rsidRDefault="005213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9735776" w14:textId="77777777" w:rsidR="00E95184" w:rsidRPr="00D76657" w:rsidRDefault="00E95184" w:rsidP="005213D9">
      <w:pPr>
        <w:pStyle w:val="NoSpacing"/>
        <w:rPr>
          <w:rFonts w:ascii="Times New Roman" w:hAnsi="Times New Roman" w:cs="Times New Roman"/>
        </w:rPr>
      </w:pPr>
    </w:p>
    <w:sectPr w:rsidR="00E95184" w:rsidRPr="00D76657" w:rsidSect="00521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D9"/>
    <w:rsid w:val="001D7D24"/>
    <w:rsid w:val="003A1546"/>
    <w:rsid w:val="003B49E8"/>
    <w:rsid w:val="004056E5"/>
    <w:rsid w:val="004F7808"/>
    <w:rsid w:val="005213D9"/>
    <w:rsid w:val="008720F9"/>
    <w:rsid w:val="00B64A83"/>
    <w:rsid w:val="00BD29CD"/>
    <w:rsid w:val="00D76657"/>
    <w:rsid w:val="00E3320D"/>
    <w:rsid w:val="00E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4905"/>
  <w15:chartTrackingRefBased/>
  <w15:docId w15:val="{FB9E4BF9-BDCB-494C-91CC-C64962B0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D9"/>
    <w:pPr>
      <w:spacing w:after="0" w:line="240" w:lineRule="auto"/>
    </w:pPr>
  </w:style>
  <w:style w:type="table" w:styleId="TableGrid">
    <w:name w:val="Table Grid"/>
    <w:basedOn w:val="TableNormal"/>
    <w:uiPriority w:val="39"/>
    <w:rsid w:val="0052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2</cp:revision>
  <dcterms:created xsi:type="dcterms:W3CDTF">2024-03-13T07:51:00Z</dcterms:created>
  <dcterms:modified xsi:type="dcterms:W3CDTF">2024-03-13T07:51:00Z</dcterms:modified>
</cp:coreProperties>
</file>