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tbl>
      <w:tblPr>
        <w:tblStyle w:val="TableGrid"/>
        <w:tblpPr w:leftFromText="180" w:rightFromText="180" w:vertAnchor="page" w:horzAnchor="margin" w:tblpX="-289" w:tblpY="1201"/>
        <w:tblW w:w="14743" w:type="dxa"/>
        <w:tblLook w:val="04A0"/>
      </w:tblPr>
      <w:tblGrid>
        <w:gridCol w:w="3261"/>
        <w:gridCol w:w="2614"/>
        <w:gridCol w:w="2263"/>
        <w:gridCol w:w="2328"/>
        <w:gridCol w:w="2274"/>
        <w:gridCol w:w="2003"/>
      </w:tblGrid>
      <w:tr w:rsidR="005C3B02" w:rsidRPr="000C4A36" w:rsidTr="006656E3">
        <w:tc>
          <w:tcPr>
            <w:tcW w:w="3261" w:type="dxa"/>
          </w:tcPr>
          <w:p w:rsidR="005C3B02" w:rsidRPr="00A7407B" w:rsidRDefault="005C3B02" w:rsidP="006656E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/>
              </w:rPr>
            </w:pPr>
            <w:bookmarkStart w:id="0" w:name="_Hlk83850095"/>
            <w:r w:rsidRPr="00A7407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/>
              </w:rPr>
              <w:t>ДЕЧИЈА НЕДЕЉА</w:t>
            </w:r>
          </w:p>
          <w:p w:rsidR="005C3B02" w:rsidRPr="000C4A36" w:rsidRDefault="005C3B02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A7407B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/>
              </w:rPr>
              <w:t>од 04.10. до 08.10.2021.године</w:t>
            </w:r>
          </w:p>
        </w:tc>
        <w:tc>
          <w:tcPr>
            <w:tcW w:w="2614" w:type="dxa"/>
          </w:tcPr>
          <w:p w:rsidR="005C3B02" w:rsidRDefault="005C3B02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ПОНЕДЕЉАК</w:t>
            </w:r>
          </w:p>
          <w:p w:rsidR="00A7407B" w:rsidRPr="000C4A36" w:rsidRDefault="00A7407B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04.10.</w:t>
            </w:r>
          </w:p>
        </w:tc>
        <w:tc>
          <w:tcPr>
            <w:tcW w:w="2263" w:type="dxa"/>
          </w:tcPr>
          <w:p w:rsidR="005C3B02" w:rsidRDefault="005C3B02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УТОРАК</w:t>
            </w:r>
          </w:p>
          <w:p w:rsidR="00A7407B" w:rsidRPr="000C4A36" w:rsidRDefault="00A7407B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05.10.</w:t>
            </w:r>
          </w:p>
        </w:tc>
        <w:tc>
          <w:tcPr>
            <w:tcW w:w="2328" w:type="dxa"/>
          </w:tcPr>
          <w:p w:rsidR="005C3B02" w:rsidRDefault="005C3B02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СРЕДА</w:t>
            </w:r>
          </w:p>
          <w:p w:rsidR="00A7407B" w:rsidRPr="000C4A36" w:rsidRDefault="00A7407B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06.10.</w:t>
            </w:r>
          </w:p>
        </w:tc>
        <w:tc>
          <w:tcPr>
            <w:tcW w:w="2274" w:type="dxa"/>
          </w:tcPr>
          <w:p w:rsidR="005C3B02" w:rsidRDefault="005C3B02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ЧЕТВРТАК</w:t>
            </w:r>
          </w:p>
          <w:p w:rsidR="00A7407B" w:rsidRPr="000C4A36" w:rsidRDefault="00A7407B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07.10.</w:t>
            </w:r>
          </w:p>
        </w:tc>
        <w:tc>
          <w:tcPr>
            <w:tcW w:w="2003" w:type="dxa"/>
          </w:tcPr>
          <w:p w:rsidR="005C3B02" w:rsidRDefault="005C3B02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ПЕТАК</w:t>
            </w:r>
          </w:p>
          <w:p w:rsidR="00A7407B" w:rsidRPr="000C4A36" w:rsidRDefault="00A7407B" w:rsidP="006656E3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08.10.</w:t>
            </w:r>
          </w:p>
        </w:tc>
      </w:tr>
      <w:bookmarkEnd w:id="0"/>
      <w:tr w:rsidR="000C4A36" w:rsidRPr="000C4A36" w:rsidTr="006656E3">
        <w:tc>
          <w:tcPr>
            <w:tcW w:w="3261" w:type="dxa"/>
          </w:tcPr>
          <w:p w:rsidR="000C4A36" w:rsidRPr="000C4A36" w:rsidRDefault="000C4A36" w:rsidP="000C4A3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/>
              </w:rPr>
              <w:t>НИЖИ РАЗРЕДИ</w:t>
            </w:r>
          </w:p>
        </w:tc>
        <w:tc>
          <w:tcPr>
            <w:tcW w:w="2614" w:type="dxa"/>
          </w:tcPr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Отварање Дечје недеље: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 xml:space="preserve">Цртање на асфалту на 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тему: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„</w:t>
            </w: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Дете је дете да га волите и разумете</w:t>
            </w: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“</w:t>
            </w:r>
          </w:p>
          <w:p w:rsid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D35A79" w:rsidRPr="000C4A36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Свечана додела награда награђеним ученицима на конкурсу „Марцишор“</w:t>
            </w:r>
          </w:p>
          <w:p w:rsidR="00254B9D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F7621D" w:rsidRDefault="00F7621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Након наставе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263" w:type="dxa"/>
          </w:tcPr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Читање конвенције УН о дечијим правима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Читање песама из „Буквара дечијих права“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Љ. Ршумовић</w:t>
            </w:r>
          </w:p>
          <w:p w:rsidR="00A02338" w:rsidRPr="000C4A36" w:rsidRDefault="00A02338" w:rsidP="00A02338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Дебата:“Утицај епидемије Covid-19 на остваривање права детета у Србији“</w:t>
            </w:r>
          </w:p>
          <w:p w:rsidR="00A02338" w:rsidRDefault="00A02338" w:rsidP="00A02338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Након наставе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328" w:type="dxa"/>
          </w:tcPr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 xml:space="preserve">Израда плаката на тему </w:t>
            </w:r>
          </w:p>
          <w:p w:rsid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„Дете је дете да га волите и разумете“</w:t>
            </w:r>
          </w:p>
          <w:p w:rsidR="00D35A79" w:rsidRPr="000C4A36" w:rsidRDefault="00D35A79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0C4A36" w:rsidRPr="000C4A36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„Ж</w:t>
            </w:r>
            <w:r w:rsidR="00D35A79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ивимо здрав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о“ на румунском језику 2. и 4.разред</w:t>
            </w:r>
            <w:r w:rsidR="00F7621D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-5.час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254B9D" w:rsidRPr="000C4A36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F7621D" w:rsidRDefault="00F7621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274" w:type="dxa"/>
          </w:tcPr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„Деца  деци“ даривање</w:t>
            </w:r>
          </w:p>
          <w:p w:rsidR="000C4A36" w:rsidRPr="000C4A36" w:rsidRDefault="003043F8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и</w:t>
            </w:r>
            <w:r w:rsidR="000C4A36"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грачака, порука, цртежа, сличица</w:t>
            </w:r>
          </w:p>
          <w:p w:rsid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3043F8" w:rsidRDefault="003043F8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3043F8" w:rsidRPr="000C4A36" w:rsidRDefault="003043F8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254B9D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254B9D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F7621D" w:rsidRDefault="00F7621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3" w:type="dxa"/>
          </w:tcPr>
          <w:p w:rsid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Дечија позоришна представа, гледање са интернета.</w:t>
            </w:r>
          </w:p>
          <w:p w:rsidR="00F7621D" w:rsidRPr="000C4A36" w:rsidRDefault="00F7621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F7621D" w:rsidRDefault="00A7407B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-</w:t>
            </w:r>
            <w:r w:rsidR="000C4A36"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У оквиру одељења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-</w:t>
            </w:r>
            <w:r w:rsidR="000C4A36"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 xml:space="preserve"> </w:t>
            </w:r>
          </w:p>
          <w:p w:rsidR="00F7621D" w:rsidRDefault="00F7621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  <w:p w:rsidR="00D35A79" w:rsidRPr="000C4A36" w:rsidRDefault="00D35A79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  <w:t>1.разред:Посета школској библиотеци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254B9D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254B9D" w:rsidRDefault="00254B9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F7621D" w:rsidRDefault="00F7621D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 w:val="sr-Cyrl-CS"/>
              </w:rPr>
            </w:pPr>
          </w:p>
        </w:tc>
      </w:tr>
      <w:tr w:rsidR="000C4A36" w:rsidRPr="000C4A36" w:rsidTr="006656E3">
        <w:tc>
          <w:tcPr>
            <w:tcW w:w="3261" w:type="dxa"/>
          </w:tcPr>
          <w:p w:rsidR="000C4A36" w:rsidRPr="000C4A36" w:rsidRDefault="000C4A36" w:rsidP="000C4A36">
            <w:pPr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b/>
                <w:bCs/>
                <w:color w:val="7030A0"/>
                <w:sz w:val="20"/>
                <w:szCs w:val="20"/>
                <w:lang/>
              </w:rPr>
              <w:t>ВИШИ РАЗРЕДИ</w:t>
            </w:r>
          </w:p>
        </w:tc>
        <w:tc>
          <w:tcPr>
            <w:tcW w:w="2614" w:type="dxa"/>
          </w:tcPr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 xml:space="preserve">Отварање Дечије недеље, читање конвенције УН о дечијим правима – 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Друштвене игре („Не љути се човече, „Монопол“)</w:t>
            </w:r>
          </w:p>
          <w:p w:rsid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-у зависности од временских прилика, у летњој учионици односно, свако одељење у својој учионици-</w:t>
            </w:r>
          </w:p>
          <w:p w:rsidR="00F7621D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 xml:space="preserve">          </w:t>
            </w: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Након наставе</w:t>
            </w:r>
          </w:p>
          <w:p w:rsid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263" w:type="dxa"/>
          </w:tcPr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Изложба дечијих ликовних радова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Дебата:</w:t>
            </w:r>
          </w:p>
          <w:p w:rsid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“Утицај рачунара на здравље“</w:t>
            </w:r>
          </w:p>
          <w:p w:rsid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A02338" w:rsidP="00254B9D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Дебата:“Утицај епид</w:t>
            </w:r>
            <w:r w:rsid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емије Covid-19 на остваривање права детета у Србији</w:t>
            </w: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“</w:t>
            </w:r>
          </w:p>
          <w:p w:rsid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pStyle w:val="NoSpacing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Након наставе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</w:tc>
        <w:tc>
          <w:tcPr>
            <w:tcW w:w="2328" w:type="dxa"/>
          </w:tcPr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Квиз -асоцијације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(област хемије)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7.разред – 5.час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8.разред – 6.час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„Желим да разумеш“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6.и 7.разред – 7.час</w:t>
            </w:r>
          </w:p>
          <w:p w:rsidR="000C4A36" w:rsidRPr="000C4A36" w:rsidRDefault="000C4A36" w:rsidP="000C4A36">
            <w:pP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Замена улога ученика и наставника, 8.разред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Квиз на немачком језику, 7.разред</w:t>
            </w:r>
          </w:p>
        </w:tc>
        <w:tc>
          <w:tcPr>
            <w:tcW w:w="2274" w:type="dxa"/>
          </w:tcPr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„Желим да разумеш“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8. разред – 7. и 8.час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2003" w:type="dxa"/>
          </w:tcPr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Правопис српског језика у Занимиљивој географији, 8.разред – 7.час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Квиз на немачком језику, 7.разред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F7621D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Дру</w:t>
            </w:r>
            <w:r w:rsidR="000C4A36"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штвена игра на немачком језику, 6.разред</w:t>
            </w: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</w:p>
          <w:p w:rsidR="000C4A36" w:rsidRPr="000C4A36" w:rsidRDefault="000C4A36" w:rsidP="000C4A36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</w:pPr>
            <w:r w:rsidRPr="000C4A36">
              <w:rPr>
                <w:rFonts w:ascii="Times New Roman" w:hAnsi="Times New Roman" w:cs="Times New Roman"/>
                <w:color w:val="7030A0"/>
                <w:sz w:val="20"/>
                <w:szCs w:val="20"/>
                <w:lang/>
              </w:rPr>
              <w:t>Упознавање са државама немачког језичког подручја. 5.разред</w:t>
            </w:r>
          </w:p>
        </w:tc>
      </w:tr>
    </w:tbl>
    <w:p w:rsidR="005C3B02" w:rsidRPr="00A7407B" w:rsidRDefault="005C3B02" w:rsidP="00A7407B">
      <w:pPr>
        <w:jc w:val="center"/>
        <w:rPr>
          <w:rFonts w:ascii="Times New Roman" w:hAnsi="Times New Roman" w:cs="Times New Roman"/>
          <w:color w:val="7030A0"/>
          <w:sz w:val="20"/>
          <w:szCs w:val="20"/>
          <w:lang/>
        </w:rPr>
      </w:pPr>
    </w:p>
    <w:p w:rsidR="005C3B02" w:rsidRPr="00A7407B" w:rsidRDefault="00F552B5" w:rsidP="00A7407B">
      <w:pPr>
        <w:jc w:val="center"/>
        <w:rPr>
          <w:rFonts w:ascii="Times New Roman" w:hAnsi="Times New Roman" w:cs="Times New Roman"/>
          <w:noProof/>
          <w:color w:val="7030A0"/>
          <w:sz w:val="20"/>
          <w:szCs w:val="20"/>
          <w:lang/>
        </w:rPr>
      </w:pPr>
      <w:r w:rsidRPr="00A7407B">
        <w:rPr>
          <w:rFonts w:ascii="Times New Roman" w:hAnsi="Times New Roman" w:cs="Times New Roman"/>
          <w:noProof/>
          <w:color w:val="7030A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kvir za tekst 1" o:spid="_x0000_s1026" type="#_x0000_t202" style="position:absolute;left:0;text-align:left;margin-left:-10.1pt;margin-top:14.8pt;width:10in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" fillcolor="yellow" strokecolor="#92d050">
            <v:textbox style="mso-next-textbox:#Okvir za tekst 1;mso-fit-shape-to-text:t">
              <w:txbxContent>
                <w:p w:rsidR="005C3B02" w:rsidRPr="005C3B02" w:rsidRDefault="00B37216" w:rsidP="005C3B02">
                  <w:pPr>
                    <w:rPr>
                      <w:rFonts w:ascii="Georgia" w:hAnsi="Georgia"/>
                      <w:noProof/>
                      <w:color w:val="E48312" w:themeColor="accent1"/>
                      <w:sz w:val="56"/>
                      <w:szCs w:val="56"/>
                      <w:lang/>
                    </w:rPr>
                  </w:pPr>
                  <w:r w:rsidRPr="006656E3">
                    <w:rPr>
                      <w:rFonts w:ascii="Georgia" w:hAnsi="Georgia"/>
                      <w:noProof/>
                      <w:color w:val="7030A0"/>
                      <w:sz w:val="56"/>
                      <w:szCs w:val="56"/>
                      <w:lang/>
                    </w:rPr>
                    <w:t>„</w:t>
                  </w:r>
                  <w:r w:rsidR="005C3B02" w:rsidRPr="006656E3">
                    <w:rPr>
                      <w:rFonts w:ascii="Georgia" w:hAnsi="Georgia"/>
                      <w:noProof/>
                      <w:color w:val="7030A0"/>
                      <w:sz w:val="56"/>
                      <w:szCs w:val="56"/>
                      <w:lang/>
                    </w:rPr>
                    <w:t>ДЕТЕ ЈЕ ДЕТЕ</w:t>
                  </w:r>
                  <w:r w:rsidRPr="006656E3">
                    <w:rPr>
                      <w:rFonts w:ascii="Georgia" w:hAnsi="Georgia"/>
                      <w:noProof/>
                      <w:color w:val="7030A0"/>
                      <w:sz w:val="56"/>
                      <w:szCs w:val="56"/>
                      <w:lang/>
                    </w:rPr>
                    <w:t xml:space="preserve">, </w:t>
                  </w:r>
                  <w:r w:rsidR="005C3B02" w:rsidRPr="006656E3">
                    <w:rPr>
                      <w:rFonts w:ascii="Georgia" w:hAnsi="Georgia"/>
                      <w:noProof/>
                      <w:color w:val="7030A0"/>
                      <w:sz w:val="56"/>
                      <w:szCs w:val="56"/>
                      <w:lang/>
                    </w:rPr>
                    <w:t>ДА ГА ВОЛИТЕ И РАЗУМЕТЕ</w:t>
                  </w:r>
                  <w:r w:rsidRPr="006656E3">
                    <w:rPr>
                      <w:rFonts w:ascii="Georgia" w:hAnsi="Georgia"/>
                      <w:noProof/>
                      <w:color w:val="7030A0"/>
                      <w:sz w:val="56"/>
                      <w:szCs w:val="56"/>
                      <w:lang/>
                    </w:rPr>
                    <w:t>“</w:t>
                  </w:r>
                </w:p>
              </w:txbxContent>
            </v:textbox>
          </v:shape>
        </w:pict>
      </w:r>
      <w:r w:rsidR="00A7407B" w:rsidRPr="00A7407B">
        <w:rPr>
          <w:rFonts w:ascii="Times New Roman" w:hAnsi="Times New Roman" w:cs="Times New Roman"/>
          <w:noProof/>
          <w:color w:val="7030A0"/>
          <w:sz w:val="20"/>
          <w:szCs w:val="20"/>
          <w:lang/>
        </w:rPr>
        <w:t>Основна школа „Сава Максимовић“ Мраморак</w:t>
      </w:r>
    </w:p>
    <w:sectPr w:rsidR="005C3B02" w:rsidRPr="00A7407B" w:rsidSect="00B37216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6F0" w:rsidRDefault="007E76F0" w:rsidP="00B71B62">
      <w:pPr>
        <w:spacing w:after="0" w:line="240" w:lineRule="auto"/>
      </w:pPr>
      <w:r>
        <w:separator/>
      </w:r>
    </w:p>
  </w:endnote>
  <w:endnote w:type="continuationSeparator" w:id="1">
    <w:p w:rsidR="007E76F0" w:rsidRDefault="007E76F0" w:rsidP="00B7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6F0" w:rsidRDefault="007E76F0" w:rsidP="00B71B62">
      <w:pPr>
        <w:spacing w:after="0" w:line="240" w:lineRule="auto"/>
      </w:pPr>
      <w:r>
        <w:separator/>
      </w:r>
    </w:p>
  </w:footnote>
  <w:footnote w:type="continuationSeparator" w:id="1">
    <w:p w:rsidR="007E76F0" w:rsidRDefault="007E76F0" w:rsidP="00B71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16" w:rsidRDefault="00B37216" w:rsidP="005C3B02">
    <w:pPr>
      <w:pStyle w:val="Footer"/>
      <w:rPr>
        <w:rFonts w:ascii="Georgia" w:hAnsi="Georgia"/>
        <w:b/>
        <w:bCs/>
        <w:color w:val="008000"/>
        <w:lang/>
      </w:rPr>
    </w:pPr>
  </w:p>
  <w:p w:rsidR="00B37216" w:rsidRDefault="00B37216" w:rsidP="005C3B02">
    <w:pPr>
      <w:pStyle w:val="Footer"/>
      <w:rPr>
        <w:rFonts w:ascii="Georgia" w:hAnsi="Georgia"/>
        <w:b/>
        <w:bCs/>
        <w:color w:val="008000"/>
        <w:lang/>
      </w:rPr>
    </w:pPr>
  </w:p>
  <w:p w:rsidR="00B37216" w:rsidRDefault="00B37216" w:rsidP="005C3B02">
    <w:pPr>
      <w:pStyle w:val="Footer"/>
      <w:rPr>
        <w:rFonts w:ascii="Georgia" w:hAnsi="Georgia"/>
        <w:b/>
        <w:bCs/>
        <w:color w:val="008000"/>
        <w:lang/>
      </w:rPr>
    </w:pPr>
  </w:p>
  <w:p w:rsidR="00B71B62" w:rsidRPr="005C3B02" w:rsidRDefault="00B71B62" w:rsidP="005C3B02">
    <w:pPr>
      <w:pStyle w:val="Header"/>
      <w:rPr>
        <w:rFonts w:ascii="Georgia" w:hAnsi="Georgia"/>
        <w:b/>
        <w:bCs/>
        <w:color w:val="008000"/>
        <w:lang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A23EE"/>
    <w:multiLevelType w:val="hybridMultilevel"/>
    <w:tmpl w:val="2CEA9D0C"/>
    <w:lvl w:ilvl="0" w:tplc="314A7320"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CE6"/>
    <w:rsid w:val="00060B66"/>
    <w:rsid w:val="000C4A36"/>
    <w:rsid w:val="00254B9D"/>
    <w:rsid w:val="003043F8"/>
    <w:rsid w:val="003A5C7C"/>
    <w:rsid w:val="005C3B02"/>
    <w:rsid w:val="006656E3"/>
    <w:rsid w:val="007E76F0"/>
    <w:rsid w:val="008727F4"/>
    <w:rsid w:val="009304A5"/>
    <w:rsid w:val="00943CE6"/>
    <w:rsid w:val="00A02338"/>
    <w:rsid w:val="00A7407B"/>
    <w:rsid w:val="00B37216"/>
    <w:rsid w:val="00B66AF9"/>
    <w:rsid w:val="00B71B62"/>
    <w:rsid w:val="00D266FE"/>
    <w:rsid w:val="00D35A79"/>
    <w:rsid w:val="00F552B5"/>
    <w:rsid w:val="00F7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62"/>
  </w:style>
  <w:style w:type="paragraph" w:styleId="Footer">
    <w:name w:val="footer"/>
    <w:basedOn w:val="Normal"/>
    <w:link w:val="FooterChar"/>
    <w:uiPriority w:val="99"/>
    <w:unhideWhenUsed/>
    <w:rsid w:val="00B7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62"/>
  </w:style>
  <w:style w:type="paragraph" w:styleId="NoSpacing">
    <w:name w:val="No Spacing"/>
    <w:uiPriority w:val="1"/>
    <w:qFormat/>
    <w:rsid w:val="000C4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Narandžast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A3F15-BDA5-4E03-B022-6E75F12B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Računar 4</dc:creator>
  <cp:lastModifiedBy>Korisnik</cp:lastModifiedBy>
  <cp:revision>2</cp:revision>
  <dcterms:created xsi:type="dcterms:W3CDTF">2021-09-30T10:55:00Z</dcterms:created>
  <dcterms:modified xsi:type="dcterms:W3CDTF">2021-09-30T10:55:00Z</dcterms:modified>
</cp:coreProperties>
</file>