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1B" w:rsidRPr="00896641" w:rsidRDefault="003D741B" w:rsidP="003D741B">
      <w:pPr>
        <w:spacing w:after="0"/>
        <w:ind w:left="2266" w:firstLine="566"/>
        <w:rPr>
          <w:rFonts w:ascii="Arial" w:hAnsi="Arial" w:cs="Arial"/>
          <w:i/>
          <w:sz w:val="28"/>
          <w:szCs w:val="28"/>
          <w:lang w:val="sr-Cyrl-RS"/>
        </w:rPr>
      </w:pPr>
      <w:bookmarkStart w:id="0" w:name="_GoBack"/>
      <w:bookmarkEnd w:id="0"/>
      <w:r w:rsidRPr="00896641">
        <w:rPr>
          <w:rFonts w:ascii="Britannic Bold" w:hAnsi="Britannic Bold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08857E" wp14:editId="2AF61767">
            <wp:simplePos x="0" y="0"/>
            <wp:positionH relativeFrom="column">
              <wp:posOffset>-137796</wp:posOffset>
            </wp:positionH>
            <wp:positionV relativeFrom="paragraph">
              <wp:posOffset>109855</wp:posOffset>
            </wp:positionV>
            <wp:extent cx="981075" cy="1143000"/>
            <wp:effectExtent l="0" t="0" r="0" b="0"/>
            <wp:wrapNone/>
            <wp:docPr id="1" name="Picture 1" descr="C:\Users\AS\Documents\savez 16\DIPLOME\logo susav 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\Documents\savez 16\DIPLOME\logo susav 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5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41B" w:rsidRPr="0034374B" w:rsidRDefault="003D741B" w:rsidP="003D741B">
      <w:pPr>
        <w:spacing w:after="0"/>
        <w:ind w:left="1843"/>
        <w:rPr>
          <w:rFonts w:cs="Arial"/>
          <w:color w:val="0F243E" w:themeColor="text2" w:themeShade="80"/>
          <w:szCs w:val="24"/>
          <w:lang w:val="sr-Cyrl-RS"/>
        </w:rPr>
      </w:pP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>САВЕЗ</w:t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>
        <w:rPr>
          <w:rFonts w:ascii="Arial" w:hAnsi="Arial" w:cs="Arial"/>
          <w:b/>
          <w:color w:val="0F243E" w:themeColor="text2" w:themeShade="80"/>
          <w:szCs w:val="24"/>
        </w:rPr>
        <w:tab/>
      </w:r>
      <w:r w:rsidR="00CB0F83">
        <w:rPr>
          <w:rFonts w:ascii="Arial" w:hAnsi="Arial" w:cs="Arial"/>
          <w:color w:val="0F243E" w:themeColor="text2" w:themeShade="80"/>
          <w:szCs w:val="24"/>
          <w:lang w:val="sr-Cyrl-RS"/>
        </w:rPr>
        <w:t>Број: 54</w:t>
      </w:r>
    </w:p>
    <w:p w:rsidR="003D741B" w:rsidRPr="0034374B" w:rsidRDefault="003D741B" w:rsidP="003D741B">
      <w:pPr>
        <w:spacing w:after="0"/>
        <w:ind w:left="1843"/>
        <w:rPr>
          <w:rFonts w:cs="Arial"/>
          <w:color w:val="0F243E" w:themeColor="text2" w:themeShade="80"/>
          <w:sz w:val="20"/>
          <w:szCs w:val="20"/>
        </w:rPr>
      </w:pP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>УМЕТНИЧКОГ</w:t>
      </w:r>
      <w:r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>
        <w:rPr>
          <w:rFonts w:ascii="Arial" w:hAnsi="Arial" w:cs="Arial"/>
          <w:color w:val="0F243E" w:themeColor="text2" w:themeShade="80"/>
          <w:szCs w:val="24"/>
          <w:lang w:val="sr-Cyrl-RS"/>
        </w:rPr>
        <w:t xml:space="preserve">Датум: </w:t>
      </w:r>
      <w:r w:rsidR="00CB0F83">
        <w:rPr>
          <w:rFonts w:ascii="Arial" w:hAnsi="Arial" w:cs="Arial"/>
          <w:color w:val="0F243E" w:themeColor="text2" w:themeShade="80"/>
          <w:szCs w:val="24"/>
          <w:lang w:val="sr-Cyrl-RS"/>
        </w:rPr>
        <w:t>16</w:t>
      </w:r>
      <w:r>
        <w:rPr>
          <w:rFonts w:ascii="Arial" w:hAnsi="Arial" w:cs="Arial"/>
          <w:color w:val="0F243E" w:themeColor="text2" w:themeShade="80"/>
          <w:szCs w:val="24"/>
          <w:lang w:val="sr-Cyrl-RS"/>
        </w:rPr>
        <w:t>.0</w:t>
      </w:r>
      <w:r w:rsidR="00263381">
        <w:rPr>
          <w:rFonts w:ascii="Arial" w:hAnsi="Arial" w:cs="Arial"/>
          <w:color w:val="0F243E" w:themeColor="text2" w:themeShade="80"/>
          <w:szCs w:val="24"/>
          <w:lang w:val="sr-Cyrl-RS"/>
        </w:rPr>
        <w:t>5</w:t>
      </w:r>
      <w:r>
        <w:rPr>
          <w:rFonts w:ascii="Arial" w:hAnsi="Arial" w:cs="Arial"/>
          <w:color w:val="0F243E" w:themeColor="text2" w:themeShade="80"/>
          <w:szCs w:val="24"/>
          <w:lang w:val="sr-Cyrl-RS"/>
        </w:rPr>
        <w:t>.20</w:t>
      </w:r>
      <w:r w:rsidR="00CB0F83">
        <w:rPr>
          <w:rFonts w:ascii="Arial" w:hAnsi="Arial" w:cs="Arial"/>
          <w:color w:val="0F243E" w:themeColor="text2" w:themeShade="80"/>
          <w:szCs w:val="24"/>
          <w:lang w:val="sr-Cyrl-RS"/>
        </w:rPr>
        <w:t>22</w:t>
      </w:r>
      <w:r>
        <w:rPr>
          <w:rFonts w:ascii="Arial" w:hAnsi="Arial" w:cs="Arial"/>
          <w:color w:val="0F243E" w:themeColor="text2" w:themeShade="80"/>
          <w:szCs w:val="24"/>
          <w:lang w:val="sr-Cyrl-RS"/>
        </w:rPr>
        <w:t>.</w:t>
      </w:r>
      <w:r w:rsidRPr="00CE36BE">
        <w:rPr>
          <w:rFonts w:cs="Arial"/>
          <w:b/>
          <w:color w:val="0F243E" w:themeColor="text2" w:themeShade="80"/>
          <w:szCs w:val="24"/>
          <w:lang w:val="sr-Cyrl-RS"/>
        </w:rPr>
        <w:tab/>
      </w:r>
    </w:p>
    <w:p w:rsidR="003D741B" w:rsidRPr="00D17561" w:rsidRDefault="003D741B" w:rsidP="003D741B">
      <w:pPr>
        <w:spacing w:after="0"/>
        <w:ind w:left="1843"/>
        <w:rPr>
          <w:rFonts w:ascii="Britannic Bold" w:hAnsi="Britannic Bold"/>
          <w:b/>
          <w:color w:val="0F243E" w:themeColor="text2" w:themeShade="80"/>
          <w:sz w:val="20"/>
          <w:szCs w:val="20"/>
        </w:rPr>
      </w:pP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>СТВАРАЛАШТВА</w:t>
      </w: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ab/>
      </w:r>
    </w:p>
    <w:p w:rsidR="003D741B" w:rsidRPr="00CE36BE" w:rsidRDefault="003D741B" w:rsidP="003D741B">
      <w:pPr>
        <w:spacing w:after="0"/>
        <w:ind w:left="1843"/>
        <w:rPr>
          <w:rFonts w:ascii="Britannic Bold" w:hAnsi="Britannic Bold"/>
          <w:b/>
          <w:color w:val="0F243E" w:themeColor="text2" w:themeShade="80"/>
          <w:szCs w:val="24"/>
          <w:lang w:val="sr-Cyrl-RS"/>
        </w:rPr>
      </w:pP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>АМАТЕРА</w:t>
      </w:r>
    </w:p>
    <w:p w:rsidR="003D741B" w:rsidRPr="00F73B6D" w:rsidRDefault="003D741B" w:rsidP="003D741B">
      <w:pPr>
        <w:ind w:left="1843"/>
        <w:rPr>
          <w:rFonts w:ascii="Arial" w:hAnsi="Arial" w:cs="Arial"/>
          <w:b/>
          <w:color w:val="0F243E" w:themeColor="text2" w:themeShade="80"/>
          <w:sz w:val="16"/>
          <w:szCs w:val="16"/>
        </w:rPr>
      </w:pPr>
      <w:r w:rsidRPr="00CE36BE">
        <w:rPr>
          <w:rFonts w:ascii="Arial" w:hAnsi="Arial" w:cs="Arial"/>
          <w:b/>
          <w:color w:val="0F243E" w:themeColor="text2" w:themeShade="80"/>
          <w:szCs w:val="24"/>
          <w:lang w:val="sr-Cyrl-RS"/>
        </w:rPr>
        <w:t>ВОЈВОДИНЕ</w:t>
      </w:r>
    </w:p>
    <w:p w:rsidR="003D741B" w:rsidRPr="00130D90" w:rsidRDefault="003D741B" w:rsidP="003D741B">
      <w:pPr>
        <w:spacing w:after="0"/>
        <w:ind w:left="-284" w:hanging="142"/>
        <w:jc w:val="center"/>
        <w:rPr>
          <w:szCs w:val="24"/>
          <w:lang w:val="sr-Cyrl-RS"/>
        </w:rPr>
      </w:pPr>
      <w:r w:rsidRPr="00130D90">
        <w:rPr>
          <w:szCs w:val="24"/>
          <w:lang w:val="sr-Cyrl-RS"/>
        </w:rPr>
        <w:t>__________</w:t>
      </w:r>
      <w:r>
        <w:rPr>
          <w:szCs w:val="24"/>
          <w:lang w:val="sr-Cyrl-RS"/>
        </w:rPr>
        <w:t>___</w:t>
      </w:r>
      <w:r w:rsidRPr="00130D90">
        <w:rPr>
          <w:szCs w:val="24"/>
          <w:lang w:val="sr-Cyrl-RS"/>
        </w:rPr>
        <w:t>______________________</w:t>
      </w:r>
      <w:r>
        <w:rPr>
          <w:szCs w:val="24"/>
          <w:lang w:val="sr-Cyrl-RS"/>
        </w:rPr>
        <w:t>_____</w:t>
      </w:r>
      <w:r w:rsidRPr="00130D90">
        <w:rPr>
          <w:szCs w:val="24"/>
          <w:lang w:val="sr-Cyrl-RS"/>
        </w:rPr>
        <w:t>__________________________</w:t>
      </w:r>
      <w:r>
        <w:rPr>
          <w:szCs w:val="24"/>
          <w:lang w:val="sr-Cyrl-RS"/>
        </w:rPr>
        <w:t>___</w:t>
      </w:r>
      <w:r w:rsidRPr="00130D90">
        <w:rPr>
          <w:szCs w:val="24"/>
          <w:lang w:val="sr-Cyrl-RS"/>
        </w:rPr>
        <w:t>___</w:t>
      </w:r>
      <w:r w:rsidRPr="00130D90">
        <w:rPr>
          <w:szCs w:val="24"/>
        </w:rPr>
        <w:softHyphen/>
      </w:r>
      <w:r w:rsidRPr="00130D90">
        <w:rPr>
          <w:szCs w:val="24"/>
        </w:rPr>
        <w:softHyphen/>
      </w:r>
    </w:p>
    <w:p w:rsidR="003D741B" w:rsidRPr="00130D90" w:rsidRDefault="003D741B" w:rsidP="003D741B">
      <w:pPr>
        <w:spacing w:after="0"/>
        <w:ind w:left="-284"/>
        <w:jc w:val="center"/>
        <w:rPr>
          <w:szCs w:val="24"/>
          <w:u w:val="single"/>
        </w:rPr>
      </w:pPr>
      <w:r w:rsidRPr="00130D90">
        <w:rPr>
          <w:szCs w:val="24"/>
          <w:u w:val="single"/>
          <w:lang w:val="sr-Cyrl-RS"/>
        </w:rPr>
        <w:t xml:space="preserve">21000 Нови Сад, Железничка 28, </w:t>
      </w:r>
      <w:r w:rsidRPr="00130D90">
        <w:rPr>
          <w:szCs w:val="24"/>
          <w:u w:val="single"/>
        </w:rPr>
        <w:t xml:space="preserve">e-mail: </w:t>
      </w:r>
      <w:hyperlink r:id="rId7" w:history="1">
        <w:r w:rsidRPr="00130D90">
          <w:rPr>
            <w:rStyle w:val="Hyperlink"/>
            <w:szCs w:val="24"/>
          </w:rPr>
          <w:t>savezamv@gmail.com</w:t>
        </w:r>
      </w:hyperlink>
      <w:r w:rsidRPr="00130D90">
        <w:rPr>
          <w:szCs w:val="24"/>
          <w:u w:val="single"/>
        </w:rPr>
        <w:t xml:space="preserve">, </w:t>
      </w:r>
      <w:proofErr w:type="spellStart"/>
      <w:r w:rsidRPr="00130D90">
        <w:rPr>
          <w:szCs w:val="24"/>
          <w:u w:val="single"/>
        </w:rPr>
        <w:t>tel</w:t>
      </w:r>
      <w:proofErr w:type="spellEnd"/>
      <w:r w:rsidRPr="00130D90">
        <w:rPr>
          <w:szCs w:val="24"/>
          <w:u w:val="single"/>
        </w:rPr>
        <w:t>: 021/66-16-884, 66-16-887</w:t>
      </w:r>
    </w:p>
    <w:p w:rsidR="00F230EE" w:rsidRPr="003F41FD" w:rsidRDefault="00F230EE" w:rsidP="00F230E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30EE" w:rsidRDefault="00F230EE" w:rsidP="00F230E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230EE" w:rsidRDefault="00E74C80" w:rsidP="00F230E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ДЕЧЈИ ОРКЕСТРИ</w:t>
      </w:r>
    </w:p>
    <w:p w:rsidR="00E74C80" w:rsidRPr="00EA34F9" w:rsidRDefault="00E74C80" w:rsidP="00F230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ДЕЧЈИ ХОРОВИ</w:t>
      </w:r>
    </w:p>
    <w:p w:rsidR="00F230EE" w:rsidRDefault="00F230EE" w:rsidP="00F230EE">
      <w:pPr>
        <w:spacing w:after="0"/>
        <w:rPr>
          <w:rFonts w:ascii="Times New Roman" w:hAnsi="Times New Roman" w:cs="Times New Roman"/>
          <w:lang w:val="ru-RU"/>
        </w:rPr>
      </w:pPr>
    </w:p>
    <w:p w:rsidR="00E54F34" w:rsidRPr="00EA34F9" w:rsidRDefault="00E54F34" w:rsidP="00F230EE">
      <w:pPr>
        <w:spacing w:after="0"/>
        <w:rPr>
          <w:rFonts w:ascii="Times New Roman" w:hAnsi="Times New Roman" w:cs="Times New Roman"/>
          <w:lang w:val="ru-RU"/>
        </w:rPr>
      </w:pPr>
    </w:p>
    <w:p w:rsidR="00D523A9" w:rsidRDefault="00BC47D4" w:rsidP="00CB0F83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523A9">
        <w:rPr>
          <w:rFonts w:ascii="Times New Roman" w:hAnsi="Times New Roman" w:cs="Times New Roman"/>
          <w:lang w:val="ru-RU"/>
        </w:rPr>
        <w:t xml:space="preserve">На 60. музичком фестивалу деце Војводине, одржаном 15. маја 20022. године у Бачкој Тополи, жири у саставу: Милан Радишић, диригент из Сомбора и Маја Дринчић, професор музике из Новог Сада донео је следећу </w:t>
      </w:r>
    </w:p>
    <w:p w:rsidR="00E54F34" w:rsidRDefault="00D523A9" w:rsidP="00D523A9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Д Л У К У </w:t>
      </w:r>
    </w:p>
    <w:p w:rsidR="00D523A9" w:rsidRDefault="00D523A9" w:rsidP="00D523A9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додели признања:</w:t>
      </w:r>
    </w:p>
    <w:p w:rsidR="00C14DC8" w:rsidRDefault="00C14DC8" w:rsidP="00D523A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523A9" w:rsidRPr="00C14DC8" w:rsidRDefault="00D523A9" w:rsidP="00D5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О Р К Е С Т Р И</w:t>
      </w:r>
    </w:p>
    <w:p w:rsidR="00C14DC8" w:rsidRPr="00C14DC8" w:rsidRDefault="00C14DC8" w:rsidP="00D5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ТАМБУРАШКИ ОРКЕСТАР ОШ „СТЕВАН АЛЕКСИЋ“ ЈАША ТОМИЋ 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 Душан Радосав – сребрно одличје и 86 бодова</w:t>
      </w:r>
    </w:p>
    <w:p w:rsidR="00D523A9" w:rsidRPr="00C14DC8" w:rsidRDefault="00D523A9" w:rsidP="00D523A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ОРКЕСТАР ОШ „СИМЕОН АРАНИЦКИ“ СТАРА ПАЗОВА </w:t>
      </w:r>
    </w:p>
    <w:p w:rsidR="00D523A9" w:rsidRPr="00C14DC8" w:rsidRDefault="00D523A9" w:rsidP="00D523A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Младен Шкорић – сребрно одличје и 84 бода</w:t>
      </w:r>
    </w:p>
    <w:p w:rsidR="00D523A9" w:rsidRPr="00C14DC8" w:rsidRDefault="00D523A9" w:rsidP="00D523A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ОРКЕСТАР ОШ  „ПАЈА МАРГАНОВИЋ“ ДЕЛИБЛАТО 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Виолета Помар – златно одличје и 98 бодова</w:t>
      </w:r>
    </w:p>
    <w:p w:rsidR="00D523A9" w:rsidRPr="00C14DC8" w:rsidRDefault="00D523A9" w:rsidP="00D52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lang w:val="sr-Cyrl-RS"/>
        </w:rPr>
        <w:t>ОРКЕСТАР ОШ „РАСТКО НЕМАЊИЋ – СВЕТИ САВА“ НОВА ПАЗОВА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lang w:val="sr-Cyrl-RS"/>
        </w:rPr>
      </w:pPr>
      <w:r w:rsidRPr="00C14DC8">
        <w:rPr>
          <w:rFonts w:ascii="Times New Roman" w:hAnsi="Times New Roman" w:cs="Times New Roman"/>
          <w:b/>
          <w:lang w:val="sr-Cyrl-RS"/>
        </w:rPr>
        <w:t>Диригент: Милица Андрејевић и Ангелина Симић – сребрно одличје и 85 бодова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ОРКЕСТАР ОШ „МЛАДА ПОКОЛЕЊА“ КОВАЧИЦА 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Павел Томаш – златно одличје и 91 бод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ОРКЕСТАР ОШ „САВА ЖЕБЕЉАН“ ЦРЕПАЈА 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Даниел Кец – златно одличје и 94 бода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ОРКЕСТАР ОШ „САВА МАКСИМОВИЋ“ МРАМОРАК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Виолета Помар – златно одличје и 95 бодова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ОРКЕСТРИЋ ОШ „ЈАН КОЛАР“ СЕЛЕНЧА – 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</w:t>
      </w:r>
      <w:r w:rsidRPr="00C14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и аранжмани: др Јурај Суђи – златно одличје и 97 бодова</w:t>
      </w:r>
    </w:p>
    <w:p w:rsidR="00D523A9" w:rsidRPr="00C14DC8" w:rsidRDefault="00D523A9" w:rsidP="00D523A9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D523A9" w:rsidRPr="00C14DC8" w:rsidRDefault="00D523A9" w:rsidP="00D523A9">
      <w:pPr>
        <w:pStyle w:val="ListParagraph"/>
        <w:ind w:left="1146"/>
        <w:rPr>
          <w:rFonts w:ascii="Times New Roman" w:hAnsi="Times New Roman" w:cs="Times New Roman"/>
          <w:b/>
          <w:lang w:val="sr-Cyrl-RS"/>
        </w:rPr>
      </w:pPr>
    </w:p>
    <w:p w:rsidR="00D523A9" w:rsidRPr="00C14DC8" w:rsidRDefault="00D523A9" w:rsidP="00D523A9">
      <w:pPr>
        <w:pStyle w:val="ListParagraph"/>
        <w:ind w:left="114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 О Р О В И </w:t>
      </w:r>
    </w:p>
    <w:p w:rsidR="00D523A9" w:rsidRPr="00C14DC8" w:rsidRDefault="00D523A9" w:rsidP="00D523A9">
      <w:pPr>
        <w:pStyle w:val="ListParagraph"/>
        <w:ind w:left="114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ХОР КУД  „ДУРМИТОР“ КУЛА 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Софија Патковић</w:t>
      </w:r>
      <w:r w:rsidR="00C14DC8"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златно одличје и 91 бод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ХОР ОШ „СВЕТИ САВА“ СРЕМСКА МИТРОВИЦА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Јелена Стојаковић</w:t>
      </w:r>
      <w:r w:rsidR="00C14DC8"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златно одличје и 91 бод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ХОР ОШ „МЛАДА ПОКОЛЕЊА“ КОВАЧИЦА 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Павел Томаш</w:t>
      </w:r>
      <w:r w:rsidR="00C14DC8"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сребрно одличје и 88 бодова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ХОР ОСНОВНЕ ШКОЛЕ „СЛАВКО РОДИЋ“ БАЧКИ ЈАРАК – </w:t>
      </w:r>
      <w:r w:rsidRPr="00C14DC8">
        <w:rPr>
          <w:rFonts w:ascii="Times New Roman" w:hAnsi="Times New Roman" w:cs="Times New Roman"/>
          <w:sz w:val="24"/>
          <w:szCs w:val="24"/>
          <w:lang w:val="sr-Cyrl-RS"/>
        </w:rPr>
        <w:t>мале школе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Нада Гвозденовић</w:t>
      </w:r>
      <w:r w:rsidR="00C14DC8"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златно одличје и 93 бода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ХОР ОШ „ЂУРА ДАНИЧИЋ“ НОВИ САД – </w:t>
      </w:r>
      <w:r w:rsidRPr="00C14DC8">
        <w:rPr>
          <w:rFonts w:ascii="Times New Roman" w:hAnsi="Times New Roman" w:cs="Times New Roman"/>
          <w:sz w:val="24"/>
          <w:szCs w:val="24"/>
          <w:lang w:val="sr-Cyrl-RS"/>
        </w:rPr>
        <w:t>мале школе</w:t>
      </w:r>
    </w:p>
    <w:p w:rsidR="00D523A9" w:rsidRPr="00C14DC8" w:rsidRDefault="00D523A9" w:rsidP="00D523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Биљана Оравец</w:t>
      </w:r>
      <w:r w:rsidR="00C14DC8"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златно одличје и 95 бодова</w:t>
      </w:r>
    </w:p>
    <w:p w:rsidR="00C14DC8" w:rsidRPr="00C14DC8" w:rsidRDefault="00C14DC8" w:rsidP="00D523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3A9" w:rsidRPr="00C14DC8" w:rsidRDefault="00D523A9" w:rsidP="00D523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ХОР ОШ „ЈОВАН ПОПОВИЋ“ НОВИ САД </w:t>
      </w:r>
    </w:p>
    <w:p w:rsidR="00D523A9" w:rsidRPr="00C14DC8" w:rsidRDefault="00D523A9" w:rsidP="00D523A9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>Диригент: Бранислава Маравић</w:t>
      </w:r>
      <w:r w:rsidR="00C14DC8"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златно одличје и 98 бодова</w:t>
      </w:r>
    </w:p>
    <w:p w:rsidR="00D523A9" w:rsidRPr="00C14DC8" w:rsidRDefault="00D523A9" w:rsidP="00D523A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3A9" w:rsidRDefault="00C14DC8" w:rsidP="00D523A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4DC8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Жири је донео и одлуку да су се сви школски оркестри и хорови пласирали на републичку смотру.</w:t>
      </w:r>
    </w:p>
    <w:p w:rsidR="00C14DC8" w:rsidRPr="00C14DC8" w:rsidRDefault="00C14DC8" w:rsidP="00D523A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3A9" w:rsidRPr="00C14DC8" w:rsidRDefault="00D523A9" w:rsidP="00D523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381" w:rsidRPr="00C14DC8" w:rsidRDefault="00263381" w:rsidP="00F230E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230EE" w:rsidRPr="00C14DC8" w:rsidRDefault="00F230EE" w:rsidP="00F230E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30EE" w:rsidRPr="00C14DC8" w:rsidRDefault="00F230EE" w:rsidP="00F230E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  <w:t>С е к р е т а р ,</w:t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75696" w:rsidRPr="00C14DC8" w:rsidRDefault="00F230EE" w:rsidP="00E7569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4C80" w:rsidRPr="00C14D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14DC8">
        <w:rPr>
          <w:rFonts w:ascii="Times New Roman" w:hAnsi="Times New Roman" w:cs="Times New Roman"/>
          <w:sz w:val="24"/>
          <w:szCs w:val="24"/>
          <w:lang w:val="sr-Cyrl-CS"/>
        </w:rPr>
        <w:t>Саво Мучибабић</w:t>
      </w:r>
    </w:p>
    <w:p w:rsidR="00E75696" w:rsidRPr="00C14DC8" w:rsidRDefault="00E75696" w:rsidP="00E7569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696" w:rsidRPr="00C14DC8" w:rsidRDefault="00E75696" w:rsidP="00E7569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696" w:rsidRPr="00C14DC8" w:rsidRDefault="00E75696" w:rsidP="00E7569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2FA6" w:rsidRPr="00C14DC8" w:rsidRDefault="00D62FA6" w:rsidP="00CF3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D62FA6" w:rsidRPr="00C14DC8" w:rsidSect="003D741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421"/>
    <w:multiLevelType w:val="hybridMultilevel"/>
    <w:tmpl w:val="60ECD47A"/>
    <w:lvl w:ilvl="0" w:tplc="1D4C6D32">
      <w:start w:val="1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42539"/>
    <w:multiLevelType w:val="hybridMultilevel"/>
    <w:tmpl w:val="14961BD6"/>
    <w:lvl w:ilvl="0" w:tplc="61D24B6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0771D"/>
    <w:multiLevelType w:val="hybridMultilevel"/>
    <w:tmpl w:val="4A180358"/>
    <w:lvl w:ilvl="0" w:tplc="918654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DD5CBF"/>
    <w:multiLevelType w:val="hybridMultilevel"/>
    <w:tmpl w:val="2A24FC30"/>
    <w:lvl w:ilvl="0" w:tplc="5D0E5C5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E42D57"/>
    <w:multiLevelType w:val="hybridMultilevel"/>
    <w:tmpl w:val="755856E0"/>
    <w:lvl w:ilvl="0" w:tplc="4D5067D6">
      <w:start w:val="1"/>
      <w:numFmt w:val="decimal"/>
      <w:lvlText w:val="%1)"/>
      <w:lvlJc w:val="left"/>
      <w:pPr>
        <w:ind w:left="2700" w:hanging="360"/>
      </w:pPr>
      <w:rPr>
        <w:rFonts w:eastAsiaTheme="minorEastAsi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EE"/>
    <w:rsid w:val="000E6D7A"/>
    <w:rsid w:val="0011358F"/>
    <w:rsid w:val="00215E99"/>
    <w:rsid w:val="00263381"/>
    <w:rsid w:val="002C5AF0"/>
    <w:rsid w:val="003D741B"/>
    <w:rsid w:val="00402364"/>
    <w:rsid w:val="00444B4D"/>
    <w:rsid w:val="004470BE"/>
    <w:rsid w:val="004B39EA"/>
    <w:rsid w:val="004E3CA2"/>
    <w:rsid w:val="00503745"/>
    <w:rsid w:val="00734B73"/>
    <w:rsid w:val="007C4A20"/>
    <w:rsid w:val="0089594A"/>
    <w:rsid w:val="008C3396"/>
    <w:rsid w:val="008C6B61"/>
    <w:rsid w:val="009B671D"/>
    <w:rsid w:val="00B348CD"/>
    <w:rsid w:val="00B44439"/>
    <w:rsid w:val="00BA023C"/>
    <w:rsid w:val="00BC47D4"/>
    <w:rsid w:val="00C114E5"/>
    <w:rsid w:val="00C14DC8"/>
    <w:rsid w:val="00CB0F83"/>
    <w:rsid w:val="00CF3DFD"/>
    <w:rsid w:val="00D523A9"/>
    <w:rsid w:val="00D62FA6"/>
    <w:rsid w:val="00D7547C"/>
    <w:rsid w:val="00E152B9"/>
    <w:rsid w:val="00E355B1"/>
    <w:rsid w:val="00E54F34"/>
    <w:rsid w:val="00E74C80"/>
    <w:rsid w:val="00E75696"/>
    <w:rsid w:val="00EF291F"/>
    <w:rsid w:val="00F230EE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34"/>
    <w:pPr>
      <w:ind w:left="720"/>
      <w:contextualSpacing/>
    </w:pPr>
  </w:style>
  <w:style w:type="table" w:styleId="TableGrid">
    <w:name w:val="Table Grid"/>
    <w:basedOn w:val="TableNormal"/>
    <w:uiPriority w:val="59"/>
    <w:rsid w:val="00E7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74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2FA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62FA6"/>
    <w:rPr>
      <w:rFonts w:eastAsiaTheme="minorHAnsi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34"/>
    <w:pPr>
      <w:ind w:left="720"/>
      <w:contextualSpacing/>
    </w:pPr>
  </w:style>
  <w:style w:type="table" w:styleId="TableGrid">
    <w:name w:val="Table Grid"/>
    <w:basedOn w:val="TableNormal"/>
    <w:uiPriority w:val="59"/>
    <w:rsid w:val="00E7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74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2FA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62FA6"/>
    <w:rPr>
      <w:rFonts w:eastAsiaTheme="minorHAnsi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vezam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Korisnik</cp:lastModifiedBy>
  <cp:revision>2</cp:revision>
  <cp:lastPrinted>2017-04-04T08:12:00Z</cp:lastPrinted>
  <dcterms:created xsi:type="dcterms:W3CDTF">2022-05-16T17:53:00Z</dcterms:created>
  <dcterms:modified xsi:type="dcterms:W3CDTF">2022-05-16T17:53:00Z</dcterms:modified>
</cp:coreProperties>
</file>