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345A9" w14:textId="77777777" w:rsidR="000F145C" w:rsidRPr="002A5CEC" w:rsidRDefault="00B3435E" w:rsidP="002A5CEC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Резултати</w:t>
      </w:r>
      <w:r w:rsidR="002A5CEC" w:rsidRPr="002A5CEC">
        <w:rPr>
          <w:b/>
          <w:sz w:val="32"/>
          <w:szCs w:val="32"/>
          <w:lang w:val="sr-Cyrl-CS"/>
        </w:rPr>
        <w:t xml:space="preserve"> упитник</w:t>
      </w:r>
      <w:r>
        <w:rPr>
          <w:b/>
          <w:sz w:val="32"/>
          <w:szCs w:val="32"/>
          <w:lang w:val="sr-Cyrl-CS"/>
        </w:rPr>
        <w:t>а</w:t>
      </w:r>
      <w:r w:rsidR="002A5CEC" w:rsidRPr="002A5CEC">
        <w:rPr>
          <w:b/>
          <w:sz w:val="32"/>
          <w:szCs w:val="32"/>
          <w:lang w:val="sr-Cyrl-CS"/>
        </w:rPr>
        <w:t xml:space="preserve"> за грађане/јавност</w:t>
      </w:r>
    </w:p>
    <w:p w14:paraId="39541ED7" w14:textId="77777777" w:rsidR="00F3014D" w:rsidRDefault="002A5CEC" w:rsidP="002A5CEC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F3014D" w:rsidRPr="00F3014D">
        <w:rPr>
          <w:lang w:val="sr-Cyrl-CS"/>
        </w:rPr>
        <w:t xml:space="preserve">Саставни део Јавне расправе </w:t>
      </w:r>
      <w:r w:rsidR="00F3014D">
        <w:rPr>
          <w:lang w:val="sr-Cyrl-CS"/>
        </w:rPr>
        <w:t xml:space="preserve">која је одржана у периоду од 04.12. до 10.12.2020. године </w:t>
      </w:r>
      <w:r w:rsidR="0008183B">
        <w:rPr>
          <w:lang w:val="sr-Cyrl-CS"/>
        </w:rPr>
        <w:t xml:space="preserve">о нацрту Одлуке о буџету за 2021. годину </w:t>
      </w:r>
      <w:r w:rsidR="00F3014D">
        <w:rPr>
          <w:lang w:val="sr-Cyrl-CS"/>
        </w:rPr>
        <w:t xml:space="preserve">био је </w:t>
      </w:r>
      <w:r w:rsidRPr="002A5CEC">
        <w:rPr>
          <w:lang w:val="sr-Cyrl-CS"/>
        </w:rPr>
        <w:t xml:space="preserve">Упитник </w:t>
      </w:r>
      <w:r w:rsidR="00F3014D">
        <w:rPr>
          <w:lang w:val="sr-Cyrl-CS"/>
        </w:rPr>
        <w:t xml:space="preserve">за грађане/јавност. Упитник  </w:t>
      </w:r>
      <w:r w:rsidRPr="002A5CEC">
        <w:rPr>
          <w:lang w:val="sr-Cyrl-CS"/>
        </w:rPr>
        <w:t xml:space="preserve">је попунило три особе. </w:t>
      </w:r>
    </w:p>
    <w:p w14:paraId="6B2FEBA7" w14:textId="77777777" w:rsidR="00F3014D" w:rsidRDefault="00F3014D" w:rsidP="002A5CEC">
      <w:pPr>
        <w:jc w:val="both"/>
        <w:rPr>
          <w:lang w:val="sr-Cyrl-CS"/>
        </w:rPr>
      </w:pPr>
      <w:r>
        <w:rPr>
          <w:lang w:val="sr-Cyrl-CS"/>
        </w:rPr>
        <w:t>Резлтати:</w:t>
      </w:r>
    </w:p>
    <w:p w14:paraId="287065CC" w14:textId="77777777" w:rsidR="00F3014D" w:rsidRPr="00F3014D" w:rsidRDefault="00F3014D" w:rsidP="00F3014D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F3014D">
        <w:rPr>
          <w:b/>
          <w:lang w:val="sr-Cyrl-CS"/>
        </w:rPr>
        <w:t>К</w:t>
      </w:r>
      <w:r w:rsidR="002A5CEC" w:rsidRPr="00F3014D">
        <w:rPr>
          <w:b/>
          <w:lang w:val="sr-Cyrl-CS"/>
        </w:rPr>
        <w:t>оји је најефикаснији начин за укључивање  грађана у буџетски процес</w:t>
      </w:r>
      <w:r w:rsidRPr="00F3014D">
        <w:rPr>
          <w:b/>
        </w:rPr>
        <w:t xml:space="preserve">? </w:t>
      </w:r>
    </w:p>
    <w:p w14:paraId="7AFE0DF6" w14:textId="4F8FBA81" w:rsidR="00F3014D" w:rsidRPr="00F3014D" w:rsidRDefault="00F3014D" w:rsidP="007B4CCD">
      <w:pPr>
        <w:ind w:left="360" w:firstLine="360"/>
        <w:jc w:val="both"/>
        <w:rPr>
          <w:lang w:val="sr-Cyrl-CS"/>
        </w:rPr>
      </w:pPr>
      <w:r w:rsidRPr="00F3014D">
        <w:rPr>
          <w:lang w:val="sr-Cyrl-CS"/>
        </w:rPr>
        <w:t xml:space="preserve">Од понуђених четири одговора </w:t>
      </w:r>
      <w:r w:rsidR="00225C26">
        <w:t>(</w:t>
      </w:r>
      <w:r w:rsidR="00225C26" w:rsidRPr="00225C26">
        <w:rPr>
          <w:i/>
        </w:rPr>
        <w:t>1.</w:t>
      </w:r>
      <w:r w:rsidR="00225C26">
        <w:rPr>
          <w:i/>
          <w:lang w:val="sr-Cyrl-RS"/>
        </w:rPr>
        <w:t xml:space="preserve"> </w:t>
      </w:r>
      <w:r w:rsidR="00225C26" w:rsidRPr="00225C26">
        <w:rPr>
          <w:i/>
          <w:lang w:val="sr-Cyrl-RS"/>
        </w:rPr>
        <w:t>јавна расправа, 2.</w:t>
      </w:r>
      <w:r w:rsidR="00225C26">
        <w:rPr>
          <w:i/>
          <w:lang w:val="sr-Cyrl-RS"/>
        </w:rPr>
        <w:t xml:space="preserve"> </w:t>
      </w:r>
      <w:r w:rsidR="00225C26" w:rsidRPr="00225C26">
        <w:rPr>
          <w:i/>
          <w:lang w:val="sr-Cyrl-RS"/>
        </w:rPr>
        <w:t>отворени коментари на сајту општине, 3.</w:t>
      </w:r>
      <w:r w:rsidR="00225C26">
        <w:rPr>
          <w:i/>
          <w:lang w:val="sr-Cyrl-RS"/>
        </w:rPr>
        <w:t xml:space="preserve"> </w:t>
      </w:r>
      <w:r w:rsidR="00225C26" w:rsidRPr="00225C26">
        <w:rPr>
          <w:i/>
          <w:lang w:val="sr-Cyrl-RS"/>
        </w:rPr>
        <w:t>анкета/упитници, 4.</w:t>
      </w:r>
      <w:r w:rsidR="00225C26">
        <w:rPr>
          <w:i/>
          <w:lang w:val="sr-Cyrl-RS"/>
        </w:rPr>
        <w:t xml:space="preserve"> </w:t>
      </w:r>
      <w:r w:rsidR="00225C26" w:rsidRPr="00225C26">
        <w:rPr>
          <w:i/>
          <w:lang w:val="sr-Cyrl-RS"/>
        </w:rPr>
        <w:t>нема ефикасног начина</w:t>
      </w:r>
      <w:r w:rsidR="00225C26">
        <w:rPr>
          <w:lang w:val="sr-Cyrl-RS"/>
        </w:rPr>
        <w:t xml:space="preserve">) </w:t>
      </w:r>
      <w:r w:rsidR="002A5CEC" w:rsidRPr="00F3014D">
        <w:rPr>
          <w:lang w:val="sr-Cyrl-CS"/>
        </w:rPr>
        <w:t>два гласа су била за јавну расправу, један глас за отворене коментаре на сајту општине и један глас  путем  анкета/упитника.</w:t>
      </w:r>
      <w:r w:rsidRPr="00F3014D">
        <w:rPr>
          <w:lang w:val="sr-Cyrl-CS"/>
        </w:rPr>
        <w:t xml:space="preserve"> </w:t>
      </w:r>
    </w:p>
    <w:p w14:paraId="7F6A81D0" w14:textId="77777777" w:rsidR="002A5CEC" w:rsidRDefault="00F3014D" w:rsidP="00F3014D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F3014D">
        <w:rPr>
          <w:b/>
          <w:lang w:val="sr-Cyrl-CS"/>
        </w:rPr>
        <w:t xml:space="preserve">Шта би требало да буде буџетски приоритет за 2021. </w:t>
      </w:r>
      <w:r>
        <w:rPr>
          <w:b/>
          <w:lang w:val="sr-Cyrl-CS"/>
        </w:rPr>
        <w:t>г</w:t>
      </w:r>
      <w:r w:rsidRPr="00F3014D">
        <w:rPr>
          <w:b/>
          <w:lang w:val="sr-Cyrl-CS"/>
        </w:rPr>
        <w:t>одину</w:t>
      </w:r>
      <w:r>
        <w:rPr>
          <w:b/>
          <w:lang w:val="sr-Latn-CS"/>
        </w:rPr>
        <w:t>?</w:t>
      </w:r>
    </w:p>
    <w:p w14:paraId="3402F4AF" w14:textId="77777777" w:rsidR="0008183B" w:rsidRDefault="0008183B" w:rsidP="007B4CCD">
      <w:pPr>
        <w:ind w:left="360" w:firstLine="360"/>
        <w:jc w:val="both"/>
        <w:rPr>
          <w:lang w:val="sr-Cyrl-CS"/>
        </w:rPr>
      </w:pPr>
      <w:r w:rsidRPr="0008183B">
        <w:rPr>
          <w:lang w:val="sr-Cyrl-CS"/>
        </w:rPr>
        <w:t xml:space="preserve">Од понуђених </w:t>
      </w:r>
      <w:r>
        <w:rPr>
          <w:lang w:val="sr-Cyrl-CS"/>
        </w:rPr>
        <w:t>пет</w:t>
      </w:r>
      <w:r w:rsidRPr="0008183B">
        <w:rPr>
          <w:lang w:val="sr-Cyrl-CS"/>
        </w:rPr>
        <w:t xml:space="preserve"> одговора, два гласа су била за запошљавање, један глас капитална улагања и један </w:t>
      </w:r>
      <w:r>
        <w:rPr>
          <w:lang w:val="sr-Cyrl-CS"/>
        </w:rPr>
        <w:t>коментар  је био да приоритет треба да буде струка и стручни људи.</w:t>
      </w:r>
    </w:p>
    <w:p w14:paraId="7071BB9B" w14:textId="77777777" w:rsidR="00537DD9" w:rsidRPr="007B4CCD" w:rsidRDefault="00537DD9" w:rsidP="007B4C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202124"/>
          <w:spacing w:val="2"/>
          <w:shd w:val="clear" w:color="auto" w:fill="FFFFFF"/>
          <w:lang w:val="sr-Cyrl-CS"/>
        </w:rPr>
      </w:pP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Какво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је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r w:rsidR="007B4CCD">
        <w:rPr>
          <w:rFonts w:cstheme="minorHAnsi"/>
          <w:b/>
          <w:color w:val="202124"/>
          <w:spacing w:val="2"/>
          <w:shd w:val="clear" w:color="auto" w:fill="FFFFFF"/>
          <w:lang w:val="sr-Cyrl-CS"/>
        </w:rPr>
        <w:t xml:space="preserve">Ваше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мишљење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о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капиталним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пројектима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изабраним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за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финансирање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из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буџета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oпштине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у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наредне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три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године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?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Уколико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сматрате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да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постоји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капитални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пројекат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који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би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био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од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посебне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важности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за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наш</w:t>
      </w:r>
      <w:proofErr w:type="spellEnd"/>
      <w:r w:rsidR="007B4CCD" w:rsidRPr="007B4CCD">
        <w:rPr>
          <w:rFonts w:cstheme="minorHAnsi"/>
          <w:b/>
          <w:color w:val="202124"/>
          <w:spacing w:val="2"/>
          <w:shd w:val="clear" w:color="auto" w:fill="FFFFFF"/>
          <w:lang w:val="sr-Cyrl-CS"/>
        </w:rPr>
        <w:t>у</w:t>
      </w:r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општину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,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молимо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Вас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да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га</w:t>
      </w:r>
      <w:proofErr w:type="spellEnd"/>
      <w:r w:rsidRPr="007B4CCD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7B4CCD">
        <w:rPr>
          <w:rFonts w:cstheme="minorHAnsi"/>
          <w:b/>
          <w:color w:val="202124"/>
          <w:spacing w:val="2"/>
          <w:shd w:val="clear" w:color="auto" w:fill="FFFFFF"/>
        </w:rPr>
        <w:t>наведете</w:t>
      </w:r>
      <w:proofErr w:type="spellEnd"/>
      <w:r w:rsidRPr="007B4CCD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</w:p>
    <w:p w14:paraId="563727F0" w14:textId="77777777" w:rsidR="007B4CCD" w:rsidRDefault="003E0663" w:rsidP="007B4CCD">
      <w:pPr>
        <w:ind w:left="360" w:firstLine="360"/>
        <w:jc w:val="both"/>
        <w:rPr>
          <w:lang w:val="sr-Cyrl-CS"/>
        </w:rPr>
      </w:pPr>
      <w:r>
        <w:rPr>
          <w:lang w:val="sr-Cyrl-CS"/>
        </w:rPr>
        <w:t xml:space="preserve">На питање број </w:t>
      </w:r>
      <w:r>
        <w:t>3</w:t>
      </w:r>
      <w:r w:rsidR="007B4CCD" w:rsidRPr="007B4CCD">
        <w:rPr>
          <w:lang w:val="sr-Cyrl-CS"/>
        </w:rPr>
        <w:t xml:space="preserve"> није било одговора.</w:t>
      </w:r>
    </w:p>
    <w:p w14:paraId="3CC5EBC4" w14:textId="1E366477" w:rsidR="007B4CCD" w:rsidRPr="00187AEC" w:rsidRDefault="007B4CCD" w:rsidP="00187AEC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val="sr-Cyrl-CS"/>
        </w:rPr>
      </w:pP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Да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ли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сматрате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да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су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пројекти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од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интереса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за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локалну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заједницу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планирани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за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финансирање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у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наредном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трогодишњем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периоду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адекватно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изабрани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?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Уколико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сматрате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да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нису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,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молимо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Вас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да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образложите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и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да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наведете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пројекте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које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сматрате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важнијим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за</w:t>
      </w:r>
      <w:proofErr w:type="spellEnd"/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наш</w:t>
      </w:r>
      <w:proofErr w:type="spellEnd"/>
      <w:r>
        <w:rPr>
          <w:rFonts w:eastAsia="Times New Roman" w:cstheme="minorHAnsi"/>
          <w:b/>
          <w:color w:val="202124"/>
          <w:spacing w:val="2"/>
          <w:lang w:val="sr-Cyrl-CS"/>
        </w:rPr>
        <w:t>у</w:t>
      </w:r>
      <w:r w:rsidRPr="007B4CCD">
        <w:rPr>
          <w:rFonts w:eastAsia="Times New Roman" w:cstheme="minorHAnsi"/>
          <w:b/>
          <w:color w:val="202124"/>
          <w:spacing w:val="2"/>
        </w:rPr>
        <w:t xml:space="preserve"> </w:t>
      </w:r>
      <w:proofErr w:type="spellStart"/>
      <w:r w:rsidRPr="007B4CCD">
        <w:rPr>
          <w:rFonts w:eastAsia="Times New Roman" w:cstheme="minorHAnsi"/>
          <w:b/>
          <w:color w:val="202124"/>
          <w:spacing w:val="2"/>
        </w:rPr>
        <w:t>општину</w:t>
      </w:r>
      <w:proofErr w:type="spellEnd"/>
      <w:r w:rsidRPr="007B4CCD">
        <w:rPr>
          <w:rFonts w:eastAsia="Times New Roman" w:cstheme="minorHAnsi"/>
          <w:color w:val="202124"/>
          <w:spacing w:val="2"/>
        </w:rPr>
        <w:t>.</w:t>
      </w:r>
    </w:p>
    <w:p w14:paraId="27B8D883" w14:textId="77777777" w:rsidR="00187AEC" w:rsidRPr="00187AEC" w:rsidRDefault="00187AEC" w:rsidP="00D3493B">
      <w:pPr>
        <w:pStyle w:val="ListParagraph"/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val="sr-Cyrl-CS"/>
        </w:rPr>
      </w:pPr>
      <w:bookmarkStart w:id="0" w:name="_GoBack"/>
      <w:bookmarkEnd w:id="0"/>
    </w:p>
    <w:p w14:paraId="6A57DD4D" w14:textId="316DA002" w:rsidR="00A54D91" w:rsidRPr="00187AEC" w:rsidRDefault="007B4CCD" w:rsidP="00187AEC">
      <w:pPr>
        <w:pStyle w:val="ListParagraph"/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val="sr-Cyrl-CS"/>
        </w:rPr>
      </w:pPr>
      <w:r w:rsidRPr="007B4CCD">
        <w:rPr>
          <w:rFonts w:eastAsia="Times New Roman" w:cstheme="minorHAnsi"/>
          <w:color w:val="202124"/>
          <w:spacing w:val="2"/>
          <w:lang w:val="sr-Cyrl-CS"/>
        </w:rPr>
        <w:t>На питање број 4 није било одговора</w:t>
      </w:r>
      <w:r w:rsidRPr="007B4CCD">
        <w:rPr>
          <w:rFonts w:ascii="Arial" w:eastAsia="Times New Roman" w:hAnsi="Arial" w:cs="Arial"/>
          <w:color w:val="202124"/>
          <w:spacing w:val="2"/>
          <w:sz w:val="24"/>
          <w:szCs w:val="24"/>
          <w:lang w:val="sr-Cyrl-CS"/>
        </w:rPr>
        <w:t>.</w:t>
      </w:r>
    </w:p>
    <w:p w14:paraId="47D1C8FC" w14:textId="77777777" w:rsidR="0008183B" w:rsidRDefault="00D96979" w:rsidP="00D96979">
      <w:pPr>
        <w:ind w:firstLine="360"/>
        <w:jc w:val="both"/>
        <w:rPr>
          <w:b/>
        </w:rPr>
      </w:pPr>
      <w:r w:rsidRPr="00D96979">
        <w:rPr>
          <w:b/>
          <w:lang w:val="sr-Cyrl-CS"/>
        </w:rPr>
        <w:t>5.  Да ли је расподела јавних средстава по буџетским програмима адекватна</w:t>
      </w:r>
      <w:r w:rsidRPr="00D96979">
        <w:rPr>
          <w:b/>
        </w:rPr>
        <w:t>?</w:t>
      </w:r>
    </w:p>
    <w:p w14:paraId="5618489B" w14:textId="77777777" w:rsidR="00A27615" w:rsidRDefault="00D96979" w:rsidP="00A54D91">
      <w:pPr>
        <w:ind w:left="720"/>
        <w:jc w:val="both"/>
        <w:rPr>
          <w:lang w:val="sr-Cyrl-CS"/>
        </w:rPr>
      </w:pPr>
      <w:r w:rsidRPr="003E0663">
        <w:rPr>
          <w:lang w:val="sr-Cyrl-CS"/>
        </w:rPr>
        <w:t>Од понуђених</w:t>
      </w:r>
      <w:r w:rsidR="00537DD9" w:rsidRPr="003E0663">
        <w:rPr>
          <w:lang w:val="sr-Cyrl-CS"/>
        </w:rPr>
        <w:t xml:space="preserve"> шеснаест</w:t>
      </w:r>
      <w:r w:rsidRPr="003E0663">
        <w:rPr>
          <w:lang w:val="sr-Cyrl-CS"/>
        </w:rPr>
        <w:t xml:space="preserve"> одговора један глас</w:t>
      </w:r>
      <w:r w:rsidR="00537DD9" w:rsidRPr="003E0663">
        <w:rPr>
          <w:lang w:val="sr-Cyrl-CS"/>
        </w:rPr>
        <w:t xml:space="preserve"> био </w:t>
      </w:r>
      <w:r w:rsidRPr="003E0663">
        <w:rPr>
          <w:lang w:val="sr-Cyrl-CS"/>
        </w:rPr>
        <w:t>је за комуналне делатности, два гласа за локални економски развој</w:t>
      </w:r>
      <w:r w:rsidR="00537DD9" w:rsidRPr="003E0663">
        <w:rPr>
          <w:lang w:val="sr-Cyrl-CS"/>
        </w:rPr>
        <w:t xml:space="preserve"> и по један глас за заштиту животне средине, предшколско образовање и васпитање, основно образовање и васпитање, средње образовање и васпитање, социјална и дечија заштита, здравствена заштита.</w:t>
      </w:r>
    </w:p>
    <w:p w14:paraId="7CA65313" w14:textId="7956E4AA" w:rsidR="007B4CCD" w:rsidRDefault="007B4CCD" w:rsidP="00A27615">
      <w:pPr>
        <w:ind w:firstLine="360"/>
        <w:jc w:val="center"/>
        <w:rPr>
          <w:b/>
          <w:i/>
          <w:lang w:val="sr-Cyrl-CS"/>
        </w:rPr>
      </w:pPr>
      <w:r w:rsidRPr="00A27615">
        <w:rPr>
          <w:b/>
          <w:i/>
          <w:lang w:val="sr-Cyrl-CS"/>
        </w:rPr>
        <w:t>Захваљујемо се на издвојеном времену</w:t>
      </w:r>
      <w:r w:rsidR="00A27615">
        <w:rPr>
          <w:b/>
          <w:i/>
          <w:lang w:val="sr-Cyrl-CS"/>
        </w:rPr>
        <w:t xml:space="preserve"> и сарадњи!</w:t>
      </w:r>
    </w:p>
    <w:p w14:paraId="158F4E1D" w14:textId="77777777" w:rsidR="00187AEC" w:rsidRPr="00A27615" w:rsidRDefault="00187AEC" w:rsidP="00A27615">
      <w:pPr>
        <w:ind w:firstLine="360"/>
        <w:jc w:val="center"/>
        <w:rPr>
          <w:b/>
          <w:i/>
          <w:lang w:val="sr-Cyrl-CS"/>
        </w:rPr>
      </w:pPr>
    </w:p>
    <w:p w14:paraId="13CDE7E8" w14:textId="77777777" w:rsidR="00A54D91" w:rsidRPr="00A54D91" w:rsidRDefault="00A54D91" w:rsidP="00A54D91">
      <w:pPr>
        <w:pStyle w:val="NoSpacing"/>
        <w:rPr>
          <w:lang w:val="sr-Cyrl-CS"/>
        </w:rPr>
      </w:pPr>
      <w:r>
        <w:rPr>
          <w:lang w:val="sr-Latn-RS"/>
        </w:rPr>
        <w:t xml:space="preserve">                                                                                                                     </w:t>
      </w:r>
      <w:r w:rsidRPr="00A54D91">
        <w:rPr>
          <w:lang w:val="sr-Cyrl-CS"/>
        </w:rPr>
        <w:t>Радни тим пројекта</w:t>
      </w:r>
    </w:p>
    <w:p w14:paraId="5D466740" w14:textId="77777777" w:rsidR="00537DD9" w:rsidRPr="00A54D91" w:rsidRDefault="00A54D91" w:rsidP="00A54D91">
      <w:pPr>
        <w:pStyle w:val="NoSpacing"/>
        <w:jc w:val="right"/>
        <w:rPr>
          <w:lang w:val="sr-Cyrl-CS"/>
        </w:rPr>
      </w:pPr>
      <w:r w:rsidRPr="00A54D91">
        <w:rPr>
          <w:lang w:val="sr-Cyrl-CS"/>
        </w:rPr>
        <w:t xml:space="preserve">                                                   „Унапређење доброг управљања на локалном нивоу“</w:t>
      </w:r>
    </w:p>
    <w:sectPr w:rsidR="00537DD9" w:rsidRPr="00A54D91" w:rsidSect="000F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32D4" w16cex:dateUtc="2021-02-16T11:02:00Z"/>
  <w16cex:commentExtensible w16cex:durableId="23D63319" w16cex:dateUtc="2021-02-1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86B7AB" w16cid:durableId="23D632D4"/>
  <w16cid:commentId w16cid:paraId="3E198DD2" w16cid:durableId="23D633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93A"/>
    <w:multiLevelType w:val="hybridMultilevel"/>
    <w:tmpl w:val="CC7647B4"/>
    <w:lvl w:ilvl="0" w:tplc="EA1252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7BEE"/>
    <w:multiLevelType w:val="hybridMultilevel"/>
    <w:tmpl w:val="79D092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86599F"/>
    <w:multiLevelType w:val="hybridMultilevel"/>
    <w:tmpl w:val="05A0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1C3B"/>
    <w:multiLevelType w:val="hybridMultilevel"/>
    <w:tmpl w:val="90684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EC"/>
    <w:rsid w:val="0008183B"/>
    <w:rsid w:val="000F145C"/>
    <w:rsid w:val="00187AEC"/>
    <w:rsid w:val="001F4242"/>
    <w:rsid w:val="00225C26"/>
    <w:rsid w:val="002A5CEC"/>
    <w:rsid w:val="003E0663"/>
    <w:rsid w:val="00537DD9"/>
    <w:rsid w:val="00582D38"/>
    <w:rsid w:val="005F7DC3"/>
    <w:rsid w:val="007B4CCD"/>
    <w:rsid w:val="00A27615"/>
    <w:rsid w:val="00A54D91"/>
    <w:rsid w:val="00B3435E"/>
    <w:rsid w:val="00C2591B"/>
    <w:rsid w:val="00C31A71"/>
    <w:rsid w:val="00C96173"/>
    <w:rsid w:val="00D3493B"/>
    <w:rsid w:val="00D96979"/>
    <w:rsid w:val="00F3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022A2"/>
  <w15:docId w15:val="{037FFD06-0EBA-487C-9D70-1DD68CBE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4D"/>
    <w:pPr>
      <w:ind w:left="720"/>
      <w:contextualSpacing/>
    </w:pPr>
  </w:style>
  <w:style w:type="paragraph" w:styleId="NoSpacing">
    <w:name w:val="No Spacing"/>
    <w:uiPriority w:val="1"/>
    <w:qFormat/>
    <w:rsid w:val="00A54D91"/>
    <w:pPr>
      <w:spacing w:after="0" w:line="240" w:lineRule="auto"/>
    </w:pPr>
  </w:style>
  <w:style w:type="paragraph" w:styleId="Revision">
    <w:name w:val="Revision"/>
    <w:hidden/>
    <w:uiPriority w:val="99"/>
    <w:semiHidden/>
    <w:rsid w:val="00C31A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1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A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7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8515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0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362180-021D-4F66-BABA-B03150F1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Windows User</cp:lastModifiedBy>
  <cp:revision>3</cp:revision>
  <dcterms:created xsi:type="dcterms:W3CDTF">2021-03-09T12:02:00Z</dcterms:created>
  <dcterms:modified xsi:type="dcterms:W3CDTF">2021-03-19T09:35:00Z</dcterms:modified>
</cp:coreProperties>
</file>